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486" w:rsidRPr="00CE516E" w:rsidRDefault="00C95486" w:rsidP="00C95486">
      <w:pPr>
        <w:jc w:val="center"/>
        <w:rPr>
          <w:rFonts w:ascii="Arial" w:hAnsi="Arial" w:cs="Arial"/>
          <w:b/>
          <w:sz w:val="22"/>
          <w:szCs w:val="22"/>
        </w:rPr>
      </w:pPr>
      <w:r w:rsidRPr="00CE516E">
        <w:rPr>
          <w:rFonts w:ascii="Arial" w:hAnsi="Arial" w:cs="Arial"/>
          <w:b/>
          <w:sz w:val="22"/>
          <w:szCs w:val="22"/>
        </w:rPr>
        <w:t>CONSTITUTION</w:t>
      </w:r>
    </w:p>
    <w:p w:rsidR="00C95486" w:rsidRPr="00CE516E" w:rsidRDefault="00C95486" w:rsidP="00C95486">
      <w:pPr>
        <w:jc w:val="center"/>
        <w:rPr>
          <w:rFonts w:ascii="Arial" w:hAnsi="Arial" w:cs="Arial"/>
          <w:b/>
          <w:sz w:val="22"/>
          <w:szCs w:val="22"/>
        </w:rPr>
      </w:pPr>
      <w:r w:rsidRPr="00CE516E">
        <w:rPr>
          <w:rFonts w:ascii="Arial" w:hAnsi="Arial" w:cs="Arial"/>
          <w:b/>
          <w:sz w:val="22"/>
          <w:szCs w:val="22"/>
        </w:rPr>
        <w:t>OF THE</w:t>
      </w:r>
    </w:p>
    <w:p w:rsidR="000423AF" w:rsidRDefault="00C95486" w:rsidP="00C95486">
      <w:pPr>
        <w:jc w:val="center"/>
        <w:rPr>
          <w:rFonts w:ascii="Arial" w:hAnsi="Arial" w:cs="Arial"/>
          <w:b/>
          <w:sz w:val="22"/>
          <w:szCs w:val="22"/>
        </w:rPr>
      </w:pPr>
      <w:proofErr w:type="gramStart"/>
      <w:smartTag w:uri="urn:schemas-microsoft-com:office:smarttags" w:element="place">
        <w:smartTag w:uri="urn:schemas-microsoft-com:office:smarttags" w:element="State">
          <w:r w:rsidRPr="00CE516E">
            <w:rPr>
              <w:rFonts w:ascii="Arial" w:hAnsi="Arial" w:cs="Arial"/>
              <w:b/>
              <w:sz w:val="22"/>
              <w:szCs w:val="22"/>
            </w:rPr>
            <w:t>TENNESSEE</w:t>
          </w:r>
        </w:smartTag>
      </w:smartTag>
      <w:r w:rsidRPr="00CE516E">
        <w:rPr>
          <w:rFonts w:ascii="Arial" w:hAnsi="Arial" w:cs="Arial"/>
          <w:b/>
          <w:sz w:val="22"/>
          <w:szCs w:val="22"/>
        </w:rPr>
        <w:t xml:space="preserve"> ASSOCIATION OF DISABILITY EXAMINERS</w:t>
      </w:r>
      <w:r w:rsidR="00404959">
        <w:rPr>
          <w:rFonts w:ascii="Arial" w:hAnsi="Arial" w:cs="Arial"/>
          <w:b/>
          <w:sz w:val="22"/>
          <w:szCs w:val="22"/>
        </w:rPr>
        <w:t>, INC.</w:t>
      </w:r>
      <w:proofErr w:type="gramEnd"/>
    </w:p>
    <w:p w:rsidR="00404959" w:rsidRPr="00CE516E" w:rsidRDefault="00404959" w:rsidP="00C95486">
      <w:pPr>
        <w:jc w:val="center"/>
        <w:rPr>
          <w:rFonts w:ascii="Arial" w:hAnsi="Arial" w:cs="Arial"/>
          <w:b/>
          <w:sz w:val="22"/>
          <w:szCs w:val="22"/>
        </w:rPr>
      </w:pPr>
    </w:p>
    <w:p w:rsidR="00C95486" w:rsidRPr="00CE516E" w:rsidRDefault="00C95486">
      <w:pPr>
        <w:rPr>
          <w:rFonts w:ascii="Arial" w:hAnsi="Arial" w:cs="Arial"/>
          <w:sz w:val="22"/>
          <w:szCs w:val="22"/>
        </w:rPr>
      </w:pPr>
    </w:p>
    <w:p w:rsidR="00C95486" w:rsidRPr="00CE516E" w:rsidRDefault="00C95486" w:rsidP="00C95486">
      <w:pPr>
        <w:jc w:val="center"/>
        <w:rPr>
          <w:rFonts w:ascii="Arial" w:hAnsi="Arial" w:cs="Arial"/>
          <w:b/>
          <w:sz w:val="22"/>
          <w:szCs w:val="22"/>
        </w:rPr>
      </w:pPr>
      <w:r w:rsidRPr="00CE516E">
        <w:rPr>
          <w:rFonts w:ascii="Arial" w:hAnsi="Arial" w:cs="Arial"/>
          <w:b/>
          <w:sz w:val="22"/>
          <w:szCs w:val="22"/>
        </w:rPr>
        <w:t>ARTICLE I – NAME</w:t>
      </w:r>
    </w:p>
    <w:p w:rsidR="00C95486" w:rsidRPr="00CE516E" w:rsidRDefault="00C95486">
      <w:pPr>
        <w:rPr>
          <w:rFonts w:ascii="Arial" w:hAnsi="Arial" w:cs="Arial"/>
          <w:sz w:val="22"/>
          <w:szCs w:val="22"/>
        </w:rPr>
      </w:pPr>
    </w:p>
    <w:p w:rsidR="00C95486" w:rsidRPr="00CE516E" w:rsidRDefault="00C95486" w:rsidP="006B7B8A">
      <w:pPr>
        <w:ind w:firstLine="720"/>
        <w:rPr>
          <w:rFonts w:ascii="Arial" w:hAnsi="Arial" w:cs="Arial"/>
          <w:sz w:val="22"/>
          <w:szCs w:val="22"/>
        </w:rPr>
      </w:pPr>
      <w:r w:rsidRPr="00CE516E">
        <w:rPr>
          <w:rFonts w:ascii="Arial" w:hAnsi="Arial" w:cs="Arial"/>
          <w:sz w:val="22"/>
          <w:szCs w:val="22"/>
        </w:rPr>
        <w:t>The name of this organization shall be the Tennessee</w:t>
      </w:r>
      <w:r w:rsidR="00404959">
        <w:rPr>
          <w:rFonts w:ascii="Arial" w:hAnsi="Arial" w:cs="Arial"/>
          <w:sz w:val="22"/>
          <w:szCs w:val="22"/>
        </w:rPr>
        <w:t xml:space="preserve"> Association of Disability Examiners, Inc. (TADE).</w:t>
      </w:r>
    </w:p>
    <w:p w:rsidR="00C95486" w:rsidRPr="00CE516E" w:rsidRDefault="00C95486">
      <w:pPr>
        <w:rPr>
          <w:rFonts w:ascii="Arial" w:hAnsi="Arial" w:cs="Arial"/>
          <w:sz w:val="22"/>
          <w:szCs w:val="22"/>
        </w:rPr>
      </w:pPr>
    </w:p>
    <w:p w:rsidR="00C95486" w:rsidRPr="00CE516E" w:rsidRDefault="00C95486" w:rsidP="00C95486">
      <w:pPr>
        <w:jc w:val="center"/>
        <w:rPr>
          <w:rFonts w:ascii="Arial" w:hAnsi="Arial" w:cs="Arial"/>
          <w:b/>
          <w:sz w:val="22"/>
          <w:szCs w:val="22"/>
        </w:rPr>
      </w:pPr>
      <w:r w:rsidRPr="00CE516E">
        <w:rPr>
          <w:rFonts w:ascii="Arial" w:hAnsi="Arial" w:cs="Arial"/>
          <w:b/>
          <w:sz w:val="22"/>
          <w:szCs w:val="22"/>
        </w:rPr>
        <w:t>ARTICLE II- RELATIONSHIPS</w:t>
      </w:r>
    </w:p>
    <w:p w:rsidR="00C95486" w:rsidRPr="00CE516E" w:rsidRDefault="00C95486">
      <w:pPr>
        <w:rPr>
          <w:rFonts w:ascii="Arial" w:hAnsi="Arial" w:cs="Arial"/>
          <w:sz w:val="22"/>
          <w:szCs w:val="22"/>
        </w:rPr>
      </w:pPr>
    </w:p>
    <w:p w:rsidR="00C95486" w:rsidRPr="00CE516E" w:rsidRDefault="003A0BF0">
      <w:pPr>
        <w:rPr>
          <w:rFonts w:ascii="Arial" w:hAnsi="Arial" w:cs="Arial"/>
          <w:sz w:val="22"/>
          <w:szCs w:val="22"/>
          <w:u w:val="single"/>
        </w:rPr>
      </w:pPr>
      <w:r>
        <w:rPr>
          <w:rFonts w:ascii="Arial" w:hAnsi="Arial" w:cs="Arial"/>
          <w:sz w:val="22"/>
          <w:szCs w:val="22"/>
          <w:u w:val="single"/>
        </w:rPr>
        <w:t>Section 1</w:t>
      </w:r>
    </w:p>
    <w:p w:rsidR="00C95486" w:rsidRPr="00CE516E" w:rsidRDefault="00C95486">
      <w:pPr>
        <w:rPr>
          <w:rFonts w:ascii="Arial" w:hAnsi="Arial" w:cs="Arial"/>
          <w:sz w:val="22"/>
          <w:szCs w:val="22"/>
        </w:rPr>
      </w:pPr>
    </w:p>
    <w:p w:rsidR="00C95486" w:rsidRPr="00CE516E" w:rsidRDefault="00C95486" w:rsidP="006B7B8A">
      <w:pPr>
        <w:ind w:firstLine="720"/>
        <w:rPr>
          <w:rFonts w:ascii="Arial" w:hAnsi="Arial" w:cs="Arial"/>
          <w:sz w:val="22"/>
          <w:szCs w:val="22"/>
        </w:rPr>
      </w:pPr>
      <w:r w:rsidRPr="00CE516E">
        <w:rPr>
          <w:rFonts w:ascii="Arial" w:hAnsi="Arial" w:cs="Arial"/>
          <w:sz w:val="22"/>
          <w:szCs w:val="22"/>
        </w:rPr>
        <w:t xml:space="preserve">The Tennessee Association of Disability Examiners is a State Chapter of the National Association of Disability Examiners, </w:t>
      </w:r>
      <w:r w:rsidR="00961E6E" w:rsidRPr="00CE516E">
        <w:rPr>
          <w:rFonts w:ascii="Arial" w:hAnsi="Arial" w:cs="Arial"/>
          <w:sz w:val="22"/>
          <w:szCs w:val="22"/>
        </w:rPr>
        <w:t>I</w:t>
      </w:r>
      <w:r w:rsidRPr="00CE516E">
        <w:rPr>
          <w:rFonts w:ascii="Arial" w:hAnsi="Arial" w:cs="Arial"/>
          <w:sz w:val="22"/>
          <w:szCs w:val="22"/>
        </w:rPr>
        <w:t>nc.</w:t>
      </w:r>
    </w:p>
    <w:p w:rsidR="00C95486" w:rsidRPr="00CE516E" w:rsidRDefault="00C95486">
      <w:pPr>
        <w:rPr>
          <w:rFonts w:ascii="Arial" w:hAnsi="Arial" w:cs="Arial"/>
          <w:sz w:val="22"/>
          <w:szCs w:val="22"/>
        </w:rPr>
      </w:pPr>
    </w:p>
    <w:p w:rsidR="00961E6E" w:rsidRPr="00CE516E" w:rsidRDefault="00961E6E" w:rsidP="00961E6E">
      <w:pPr>
        <w:jc w:val="center"/>
        <w:rPr>
          <w:rFonts w:ascii="Arial" w:hAnsi="Arial" w:cs="Arial"/>
          <w:b/>
          <w:sz w:val="22"/>
          <w:szCs w:val="22"/>
        </w:rPr>
      </w:pPr>
      <w:r w:rsidRPr="00CE516E">
        <w:rPr>
          <w:rFonts w:ascii="Arial" w:hAnsi="Arial" w:cs="Arial"/>
          <w:b/>
          <w:sz w:val="22"/>
          <w:szCs w:val="22"/>
        </w:rPr>
        <w:t>ARTICLE III – DEFINITIONS</w:t>
      </w:r>
    </w:p>
    <w:p w:rsidR="00961E6E" w:rsidRPr="00CE516E" w:rsidRDefault="00961E6E">
      <w:pPr>
        <w:rPr>
          <w:rFonts w:ascii="Arial" w:hAnsi="Arial" w:cs="Arial"/>
          <w:sz w:val="22"/>
          <w:szCs w:val="22"/>
        </w:rPr>
      </w:pPr>
    </w:p>
    <w:p w:rsidR="00961E6E" w:rsidRPr="00CE516E" w:rsidRDefault="00961E6E">
      <w:pPr>
        <w:rPr>
          <w:rFonts w:ascii="Arial" w:hAnsi="Arial" w:cs="Arial"/>
          <w:sz w:val="22"/>
          <w:szCs w:val="22"/>
        </w:rPr>
      </w:pPr>
      <w:r w:rsidRPr="00CE516E">
        <w:rPr>
          <w:rFonts w:ascii="Arial" w:hAnsi="Arial" w:cs="Arial"/>
          <w:sz w:val="22"/>
          <w:szCs w:val="22"/>
        </w:rPr>
        <w:t>For the purpose of this Constitution:</w:t>
      </w:r>
    </w:p>
    <w:p w:rsidR="00163BE2" w:rsidRPr="00CE516E" w:rsidRDefault="00163BE2">
      <w:pPr>
        <w:rPr>
          <w:rFonts w:ascii="Arial" w:hAnsi="Arial" w:cs="Arial"/>
          <w:sz w:val="22"/>
          <w:szCs w:val="22"/>
        </w:rPr>
      </w:pPr>
    </w:p>
    <w:p w:rsidR="00163BE2" w:rsidRPr="00CE516E" w:rsidRDefault="00163BE2">
      <w:pPr>
        <w:rPr>
          <w:rFonts w:ascii="Arial" w:hAnsi="Arial" w:cs="Arial"/>
          <w:sz w:val="22"/>
          <w:szCs w:val="22"/>
        </w:rPr>
      </w:pPr>
      <w:r w:rsidRPr="00CE516E">
        <w:rPr>
          <w:rFonts w:ascii="Arial" w:hAnsi="Arial" w:cs="Arial"/>
          <w:sz w:val="22"/>
          <w:szCs w:val="22"/>
          <w:u w:val="single"/>
        </w:rPr>
        <w:t>Section 1</w:t>
      </w:r>
    </w:p>
    <w:p w:rsidR="00163BE2" w:rsidRPr="00CE516E" w:rsidRDefault="00163BE2">
      <w:pPr>
        <w:rPr>
          <w:rFonts w:ascii="Arial" w:hAnsi="Arial" w:cs="Arial"/>
          <w:sz w:val="22"/>
          <w:szCs w:val="22"/>
        </w:rPr>
      </w:pPr>
    </w:p>
    <w:p w:rsidR="00163BE2" w:rsidRPr="00CE516E" w:rsidRDefault="00163BE2" w:rsidP="006B7B8A">
      <w:pPr>
        <w:ind w:firstLine="720"/>
        <w:rPr>
          <w:rFonts w:ascii="Arial" w:hAnsi="Arial" w:cs="Arial"/>
          <w:sz w:val="22"/>
          <w:szCs w:val="22"/>
        </w:rPr>
      </w:pPr>
      <w:r w:rsidRPr="00CE516E">
        <w:rPr>
          <w:rFonts w:ascii="Arial" w:hAnsi="Arial" w:cs="Arial"/>
          <w:sz w:val="22"/>
          <w:szCs w:val="22"/>
          <w:u w:val="single"/>
        </w:rPr>
        <w:t>Association</w:t>
      </w:r>
      <w:r w:rsidRPr="00CE516E">
        <w:rPr>
          <w:rFonts w:ascii="Arial" w:hAnsi="Arial" w:cs="Arial"/>
          <w:sz w:val="22"/>
          <w:szCs w:val="22"/>
        </w:rPr>
        <w:t xml:space="preserve"> means the National Association of Disability Examiners, Inc.</w:t>
      </w:r>
    </w:p>
    <w:p w:rsidR="00A36FDC" w:rsidRPr="00CE516E" w:rsidRDefault="00A36FDC">
      <w:pPr>
        <w:rPr>
          <w:rFonts w:ascii="Arial" w:hAnsi="Arial" w:cs="Arial"/>
          <w:sz w:val="22"/>
          <w:szCs w:val="22"/>
        </w:rPr>
      </w:pPr>
    </w:p>
    <w:p w:rsidR="00A36FDC" w:rsidRPr="00CE516E" w:rsidRDefault="003A0BF0">
      <w:pPr>
        <w:rPr>
          <w:rFonts w:ascii="Arial" w:hAnsi="Arial" w:cs="Arial"/>
          <w:sz w:val="22"/>
          <w:szCs w:val="22"/>
          <w:u w:val="single"/>
        </w:rPr>
      </w:pPr>
      <w:r>
        <w:rPr>
          <w:rFonts w:ascii="Arial" w:hAnsi="Arial" w:cs="Arial"/>
          <w:sz w:val="22"/>
          <w:szCs w:val="22"/>
          <w:u w:val="single"/>
        </w:rPr>
        <w:t>Section 2</w:t>
      </w:r>
    </w:p>
    <w:p w:rsidR="00A36FDC" w:rsidRPr="00CE516E" w:rsidRDefault="00A36FDC">
      <w:pPr>
        <w:rPr>
          <w:rFonts w:ascii="Arial" w:hAnsi="Arial" w:cs="Arial"/>
          <w:sz w:val="22"/>
          <w:szCs w:val="22"/>
        </w:rPr>
      </w:pPr>
    </w:p>
    <w:p w:rsidR="00A36FDC" w:rsidRPr="00CE516E" w:rsidRDefault="00A36FDC" w:rsidP="006B7B8A">
      <w:pPr>
        <w:ind w:firstLine="720"/>
        <w:rPr>
          <w:rFonts w:ascii="Arial" w:hAnsi="Arial" w:cs="Arial"/>
          <w:sz w:val="22"/>
          <w:szCs w:val="22"/>
        </w:rPr>
      </w:pPr>
      <w:r w:rsidRPr="00CE516E">
        <w:rPr>
          <w:rFonts w:ascii="Arial" w:hAnsi="Arial" w:cs="Arial"/>
          <w:sz w:val="22"/>
          <w:szCs w:val="22"/>
          <w:u w:val="single"/>
        </w:rPr>
        <w:t>Chapter</w:t>
      </w:r>
      <w:r w:rsidRPr="00CE516E">
        <w:rPr>
          <w:rFonts w:ascii="Arial" w:hAnsi="Arial" w:cs="Arial"/>
          <w:sz w:val="22"/>
          <w:szCs w:val="22"/>
        </w:rPr>
        <w:t xml:space="preserve"> means the Tennessee Asso</w:t>
      </w:r>
      <w:r w:rsidR="00404959">
        <w:rPr>
          <w:rFonts w:ascii="Arial" w:hAnsi="Arial" w:cs="Arial"/>
          <w:sz w:val="22"/>
          <w:szCs w:val="22"/>
        </w:rPr>
        <w:t>ciation of Disability Examiners, Inc.</w:t>
      </w:r>
    </w:p>
    <w:p w:rsidR="006B7B8A" w:rsidRPr="00CE516E" w:rsidRDefault="006B7B8A">
      <w:pPr>
        <w:rPr>
          <w:rFonts w:ascii="Arial" w:hAnsi="Arial" w:cs="Arial"/>
          <w:sz w:val="22"/>
          <w:szCs w:val="22"/>
        </w:rPr>
      </w:pPr>
    </w:p>
    <w:p w:rsidR="006B7B8A" w:rsidRPr="00CE516E" w:rsidRDefault="006B7B8A" w:rsidP="006B7B8A">
      <w:pPr>
        <w:jc w:val="center"/>
        <w:rPr>
          <w:rFonts w:ascii="Arial" w:hAnsi="Arial" w:cs="Arial"/>
          <w:b/>
          <w:sz w:val="22"/>
          <w:szCs w:val="22"/>
        </w:rPr>
      </w:pPr>
      <w:r w:rsidRPr="00CE516E">
        <w:rPr>
          <w:rFonts w:ascii="Arial" w:hAnsi="Arial" w:cs="Arial"/>
          <w:b/>
          <w:sz w:val="22"/>
          <w:szCs w:val="22"/>
        </w:rPr>
        <w:t>ARTICLE IV – PURPOSES</w:t>
      </w:r>
    </w:p>
    <w:p w:rsidR="006B7B8A" w:rsidRPr="00CE516E" w:rsidRDefault="006B7B8A">
      <w:pPr>
        <w:rPr>
          <w:rFonts w:ascii="Arial" w:hAnsi="Arial" w:cs="Arial"/>
          <w:sz w:val="22"/>
          <w:szCs w:val="22"/>
        </w:rPr>
      </w:pPr>
    </w:p>
    <w:p w:rsidR="00F458E7" w:rsidRPr="00CE516E" w:rsidRDefault="003A0BF0">
      <w:pPr>
        <w:rPr>
          <w:rFonts w:ascii="Arial" w:hAnsi="Arial" w:cs="Arial"/>
          <w:sz w:val="22"/>
          <w:szCs w:val="22"/>
          <w:u w:val="single"/>
        </w:rPr>
      </w:pPr>
      <w:r>
        <w:rPr>
          <w:rFonts w:ascii="Arial" w:hAnsi="Arial" w:cs="Arial"/>
          <w:sz w:val="22"/>
          <w:szCs w:val="22"/>
          <w:u w:val="single"/>
        </w:rPr>
        <w:t>Section 1</w:t>
      </w:r>
    </w:p>
    <w:p w:rsidR="00F458E7" w:rsidRPr="00CE516E" w:rsidRDefault="00F458E7">
      <w:pPr>
        <w:rPr>
          <w:rFonts w:ascii="Arial" w:hAnsi="Arial" w:cs="Arial"/>
          <w:sz w:val="22"/>
          <w:szCs w:val="22"/>
        </w:rPr>
      </w:pPr>
    </w:p>
    <w:p w:rsidR="00F458E7" w:rsidRPr="00CE516E" w:rsidRDefault="00F458E7" w:rsidP="00F458E7">
      <w:pPr>
        <w:ind w:firstLine="720"/>
        <w:rPr>
          <w:rFonts w:ascii="Arial" w:hAnsi="Arial" w:cs="Arial"/>
          <w:sz w:val="22"/>
          <w:szCs w:val="22"/>
        </w:rPr>
      </w:pPr>
      <w:r w:rsidRPr="00CE516E">
        <w:rPr>
          <w:rFonts w:ascii="Arial" w:hAnsi="Arial" w:cs="Arial"/>
          <w:sz w:val="22"/>
          <w:szCs w:val="22"/>
        </w:rPr>
        <w:t>Develop professional standards and training opportunities for all individuals engaged in the adjudication of disability claims.</w:t>
      </w:r>
    </w:p>
    <w:p w:rsidR="00F458E7" w:rsidRPr="00CE516E" w:rsidRDefault="00F458E7">
      <w:pPr>
        <w:rPr>
          <w:rFonts w:ascii="Arial" w:hAnsi="Arial" w:cs="Arial"/>
          <w:sz w:val="22"/>
          <w:szCs w:val="22"/>
          <w:u w:val="single"/>
        </w:rPr>
      </w:pPr>
    </w:p>
    <w:p w:rsidR="00F458E7" w:rsidRPr="00CE516E" w:rsidRDefault="003A0BF0">
      <w:pPr>
        <w:rPr>
          <w:rFonts w:ascii="Arial" w:hAnsi="Arial" w:cs="Arial"/>
          <w:sz w:val="22"/>
          <w:szCs w:val="22"/>
          <w:u w:val="single"/>
        </w:rPr>
      </w:pPr>
      <w:r>
        <w:rPr>
          <w:rFonts w:ascii="Arial" w:hAnsi="Arial" w:cs="Arial"/>
          <w:sz w:val="22"/>
          <w:szCs w:val="22"/>
          <w:u w:val="single"/>
        </w:rPr>
        <w:t>Section 2</w:t>
      </w:r>
    </w:p>
    <w:p w:rsidR="00F458E7" w:rsidRPr="00CE516E" w:rsidRDefault="00F458E7">
      <w:pPr>
        <w:rPr>
          <w:rFonts w:ascii="Arial" w:hAnsi="Arial" w:cs="Arial"/>
          <w:sz w:val="22"/>
          <w:szCs w:val="22"/>
        </w:rPr>
      </w:pPr>
    </w:p>
    <w:p w:rsidR="00F458E7" w:rsidRPr="00CE516E" w:rsidRDefault="00F955FA" w:rsidP="00F458E7">
      <w:pPr>
        <w:ind w:firstLine="720"/>
        <w:rPr>
          <w:rFonts w:ascii="Arial" w:hAnsi="Arial" w:cs="Arial"/>
          <w:sz w:val="22"/>
          <w:szCs w:val="22"/>
        </w:rPr>
      </w:pPr>
      <w:r>
        <w:rPr>
          <w:rFonts w:ascii="Arial" w:hAnsi="Arial" w:cs="Arial"/>
          <w:sz w:val="22"/>
          <w:szCs w:val="22"/>
        </w:rPr>
        <w:t>P</w:t>
      </w:r>
      <w:r w:rsidR="00404959" w:rsidRPr="00CE516E">
        <w:rPr>
          <w:rFonts w:ascii="Arial" w:hAnsi="Arial" w:cs="Arial"/>
          <w:sz w:val="22"/>
          <w:szCs w:val="22"/>
        </w:rPr>
        <w:t xml:space="preserve">romote the advancement of disability evaluation as a field of science and </w:t>
      </w:r>
      <w:r w:rsidR="00404959">
        <w:rPr>
          <w:rFonts w:ascii="Arial" w:hAnsi="Arial" w:cs="Arial"/>
          <w:sz w:val="22"/>
          <w:szCs w:val="22"/>
        </w:rPr>
        <w:t xml:space="preserve">as </w:t>
      </w:r>
      <w:r w:rsidR="00404959" w:rsidRPr="00CE516E">
        <w:rPr>
          <w:rFonts w:ascii="Arial" w:hAnsi="Arial" w:cs="Arial"/>
          <w:sz w:val="22"/>
          <w:szCs w:val="22"/>
        </w:rPr>
        <w:t>a profession.</w:t>
      </w:r>
    </w:p>
    <w:p w:rsidR="00F458E7" w:rsidRPr="00CE516E" w:rsidRDefault="00F458E7">
      <w:pPr>
        <w:rPr>
          <w:rFonts w:ascii="Arial" w:hAnsi="Arial" w:cs="Arial"/>
          <w:sz w:val="22"/>
          <w:szCs w:val="22"/>
        </w:rPr>
      </w:pPr>
    </w:p>
    <w:p w:rsidR="00F458E7" w:rsidRPr="00CE516E" w:rsidRDefault="003A0BF0">
      <w:pPr>
        <w:rPr>
          <w:rFonts w:ascii="Arial" w:hAnsi="Arial" w:cs="Arial"/>
          <w:sz w:val="22"/>
          <w:szCs w:val="22"/>
          <w:u w:val="single"/>
        </w:rPr>
      </w:pPr>
      <w:r>
        <w:rPr>
          <w:rFonts w:ascii="Arial" w:hAnsi="Arial" w:cs="Arial"/>
          <w:sz w:val="22"/>
          <w:szCs w:val="22"/>
          <w:u w:val="single"/>
        </w:rPr>
        <w:t>Section 3</w:t>
      </w:r>
    </w:p>
    <w:p w:rsidR="00F458E7" w:rsidRPr="00CE516E" w:rsidRDefault="00F458E7">
      <w:pPr>
        <w:rPr>
          <w:rFonts w:ascii="Arial" w:hAnsi="Arial" w:cs="Arial"/>
          <w:sz w:val="22"/>
          <w:szCs w:val="22"/>
        </w:rPr>
      </w:pPr>
    </w:p>
    <w:p w:rsidR="00F458E7" w:rsidRPr="00CE516E" w:rsidRDefault="00F955FA" w:rsidP="00F458E7">
      <w:pPr>
        <w:ind w:firstLine="720"/>
        <w:rPr>
          <w:rFonts w:ascii="Arial" w:hAnsi="Arial" w:cs="Arial"/>
          <w:sz w:val="22"/>
          <w:szCs w:val="22"/>
        </w:rPr>
      </w:pPr>
      <w:r>
        <w:rPr>
          <w:rFonts w:ascii="Arial" w:hAnsi="Arial" w:cs="Arial"/>
          <w:sz w:val="22"/>
          <w:szCs w:val="22"/>
        </w:rPr>
        <w:t>D</w:t>
      </w:r>
      <w:r w:rsidR="00F458E7" w:rsidRPr="00CE516E">
        <w:rPr>
          <w:rFonts w:ascii="Arial" w:hAnsi="Arial" w:cs="Arial"/>
          <w:sz w:val="22"/>
          <w:szCs w:val="22"/>
        </w:rPr>
        <w:t>evelop understanding of the mutual roles imposed on the several persons and professions involved in the process of evaluation of disability determinations.</w:t>
      </w:r>
    </w:p>
    <w:p w:rsidR="00F458E7" w:rsidRPr="00CE516E" w:rsidRDefault="00F458E7">
      <w:pPr>
        <w:rPr>
          <w:rFonts w:ascii="Arial" w:hAnsi="Arial" w:cs="Arial"/>
          <w:sz w:val="22"/>
          <w:szCs w:val="22"/>
        </w:rPr>
      </w:pPr>
    </w:p>
    <w:p w:rsidR="00F458E7" w:rsidRPr="00CE516E" w:rsidRDefault="00F458E7" w:rsidP="00F458E7">
      <w:pPr>
        <w:jc w:val="center"/>
        <w:rPr>
          <w:rFonts w:ascii="Arial" w:hAnsi="Arial" w:cs="Arial"/>
          <w:b/>
          <w:sz w:val="22"/>
          <w:szCs w:val="22"/>
        </w:rPr>
      </w:pPr>
      <w:r w:rsidRPr="00CE516E">
        <w:rPr>
          <w:rFonts w:ascii="Arial" w:hAnsi="Arial" w:cs="Arial"/>
          <w:b/>
          <w:sz w:val="22"/>
          <w:szCs w:val="22"/>
        </w:rPr>
        <w:t>ARTICLE V – MEMBERSHIP</w:t>
      </w:r>
    </w:p>
    <w:p w:rsidR="00F458E7" w:rsidRPr="00CE516E" w:rsidRDefault="00F458E7">
      <w:pPr>
        <w:rPr>
          <w:rFonts w:ascii="Arial" w:hAnsi="Arial" w:cs="Arial"/>
          <w:sz w:val="22"/>
          <w:szCs w:val="22"/>
        </w:rPr>
      </w:pPr>
    </w:p>
    <w:p w:rsidR="00F458E7" w:rsidRPr="00CE516E" w:rsidRDefault="003A0BF0">
      <w:pPr>
        <w:rPr>
          <w:rFonts w:ascii="Arial" w:hAnsi="Arial" w:cs="Arial"/>
          <w:sz w:val="22"/>
          <w:szCs w:val="22"/>
          <w:u w:val="single"/>
        </w:rPr>
      </w:pPr>
      <w:r>
        <w:rPr>
          <w:rFonts w:ascii="Arial" w:hAnsi="Arial" w:cs="Arial"/>
          <w:sz w:val="22"/>
          <w:szCs w:val="22"/>
          <w:u w:val="single"/>
        </w:rPr>
        <w:t>Section 1</w:t>
      </w:r>
    </w:p>
    <w:p w:rsidR="00F458E7" w:rsidRPr="00CE516E" w:rsidRDefault="00F458E7">
      <w:pPr>
        <w:rPr>
          <w:rFonts w:ascii="Arial" w:hAnsi="Arial" w:cs="Arial"/>
          <w:sz w:val="22"/>
          <w:szCs w:val="22"/>
        </w:rPr>
      </w:pPr>
    </w:p>
    <w:p w:rsidR="00104062" w:rsidRDefault="00F458E7">
      <w:pPr>
        <w:ind w:firstLine="720"/>
        <w:rPr>
          <w:rFonts w:ascii="Arial" w:hAnsi="Arial" w:cs="Arial"/>
          <w:sz w:val="22"/>
          <w:szCs w:val="22"/>
        </w:rPr>
      </w:pPr>
      <w:r w:rsidRPr="00CE516E">
        <w:rPr>
          <w:rFonts w:ascii="Arial" w:hAnsi="Arial" w:cs="Arial"/>
          <w:sz w:val="22"/>
          <w:szCs w:val="22"/>
        </w:rPr>
        <w:t>Members of the Chapter shall be members of the</w:t>
      </w:r>
      <w:r w:rsidR="00ED3277">
        <w:rPr>
          <w:rFonts w:ascii="Arial" w:hAnsi="Arial" w:cs="Arial"/>
          <w:sz w:val="22"/>
          <w:szCs w:val="22"/>
        </w:rPr>
        <w:t xml:space="preserve"> National Association of Disability Examiners, Inc., and employed by</w:t>
      </w:r>
      <w:r w:rsidR="00104062">
        <w:rPr>
          <w:rFonts w:ascii="Arial" w:hAnsi="Arial" w:cs="Arial"/>
          <w:sz w:val="22"/>
          <w:szCs w:val="22"/>
        </w:rPr>
        <w:t xml:space="preserve"> or retired from</w:t>
      </w:r>
      <w:r w:rsidR="00ED3277">
        <w:rPr>
          <w:rFonts w:ascii="Arial" w:hAnsi="Arial" w:cs="Arial"/>
          <w:sz w:val="22"/>
          <w:szCs w:val="22"/>
        </w:rPr>
        <w:t xml:space="preserve"> a private or public agency, engaged in </w:t>
      </w:r>
      <w:r w:rsidR="00ED3277">
        <w:rPr>
          <w:rFonts w:ascii="Arial" w:hAnsi="Arial" w:cs="Arial"/>
          <w:sz w:val="22"/>
          <w:szCs w:val="22"/>
        </w:rPr>
        <w:lastRenderedPageBreak/>
        <w:t xml:space="preserve">activities involved in the processing, documentation and evaluation of medical and vocational information submitted in support </w:t>
      </w:r>
      <w:r w:rsidR="00404959">
        <w:rPr>
          <w:rFonts w:ascii="Arial" w:hAnsi="Arial" w:cs="Arial"/>
          <w:sz w:val="22"/>
          <w:szCs w:val="22"/>
        </w:rPr>
        <w:t>of applications for disability d</w:t>
      </w:r>
      <w:r w:rsidR="00ED3277">
        <w:rPr>
          <w:rFonts w:ascii="Arial" w:hAnsi="Arial" w:cs="Arial"/>
          <w:sz w:val="22"/>
          <w:szCs w:val="22"/>
        </w:rPr>
        <w:t>etermination.</w:t>
      </w:r>
    </w:p>
    <w:p w:rsidR="00ED3277" w:rsidRDefault="00ED3277">
      <w:pPr>
        <w:rPr>
          <w:rFonts w:ascii="Arial" w:hAnsi="Arial" w:cs="Arial"/>
          <w:sz w:val="22"/>
          <w:szCs w:val="22"/>
        </w:rPr>
      </w:pPr>
    </w:p>
    <w:p w:rsidR="00ED3277" w:rsidRPr="00603E02" w:rsidRDefault="003A0BF0">
      <w:pPr>
        <w:rPr>
          <w:rFonts w:ascii="Arial" w:hAnsi="Arial" w:cs="Arial"/>
          <w:sz w:val="22"/>
          <w:szCs w:val="22"/>
          <w:u w:val="single"/>
        </w:rPr>
      </w:pPr>
      <w:r>
        <w:rPr>
          <w:rFonts w:ascii="Arial" w:hAnsi="Arial" w:cs="Arial"/>
          <w:sz w:val="22"/>
          <w:szCs w:val="22"/>
          <w:u w:val="single"/>
        </w:rPr>
        <w:t>Section 2</w:t>
      </w:r>
    </w:p>
    <w:p w:rsidR="00603E02" w:rsidRDefault="00603E02">
      <w:pPr>
        <w:rPr>
          <w:rFonts w:ascii="Arial" w:hAnsi="Arial" w:cs="Arial"/>
          <w:sz w:val="22"/>
          <w:szCs w:val="22"/>
        </w:rPr>
      </w:pPr>
    </w:p>
    <w:p w:rsidR="00603E02" w:rsidRDefault="00603E02" w:rsidP="00603E02">
      <w:pPr>
        <w:ind w:firstLine="720"/>
        <w:rPr>
          <w:rFonts w:ascii="Arial" w:hAnsi="Arial" w:cs="Arial"/>
          <w:sz w:val="22"/>
          <w:szCs w:val="22"/>
        </w:rPr>
      </w:pPr>
      <w:r>
        <w:rPr>
          <w:rFonts w:ascii="Arial" w:hAnsi="Arial" w:cs="Arial"/>
          <w:sz w:val="22"/>
          <w:szCs w:val="22"/>
        </w:rPr>
        <w:t>Chapter dues shall be optional on the vote of the general membership.</w:t>
      </w:r>
    </w:p>
    <w:p w:rsidR="00603E02" w:rsidRDefault="00603E02">
      <w:pPr>
        <w:rPr>
          <w:rFonts w:ascii="Arial" w:hAnsi="Arial" w:cs="Arial"/>
          <w:sz w:val="22"/>
          <w:szCs w:val="22"/>
        </w:rPr>
      </w:pPr>
    </w:p>
    <w:p w:rsidR="00603E02" w:rsidRDefault="003A0BF0">
      <w:pPr>
        <w:rPr>
          <w:rFonts w:ascii="Arial" w:hAnsi="Arial" w:cs="Arial"/>
          <w:sz w:val="22"/>
          <w:szCs w:val="22"/>
          <w:u w:val="single"/>
        </w:rPr>
      </w:pPr>
      <w:r>
        <w:rPr>
          <w:rFonts w:ascii="Arial" w:hAnsi="Arial" w:cs="Arial"/>
          <w:sz w:val="22"/>
          <w:szCs w:val="22"/>
          <w:u w:val="single"/>
        </w:rPr>
        <w:t>Section 3</w:t>
      </w:r>
    </w:p>
    <w:p w:rsidR="003A0BF0" w:rsidRPr="003A0BF0" w:rsidRDefault="003A0BF0">
      <w:pPr>
        <w:rPr>
          <w:rFonts w:ascii="Arial" w:hAnsi="Arial" w:cs="Arial"/>
          <w:sz w:val="22"/>
          <w:szCs w:val="22"/>
          <w:u w:val="single"/>
        </w:rPr>
      </w:pPr>
    </w:p>
    <w:p w:rsidR="00404959" w:rsidRDefault="00603E02">
      <w:pPr>
        <w:ind w:firstLine="720"/>
        <w:rPr>
          <w:rFonts w:ascii="Arial" w:hAnsi="Arial" w:cs="Arial"/>
          <w:sz w:val="22"/>
          <w:szCs w:val="22"/>
        </w:rPr>
      </w:pPr>
      <w:r>
        <w:rPr>
          <w:rFonts w:ascii="Arial" w:hAnsi="Arial" w:cs="Arial"/>
          <w:sz w:val="22"/>
          <w:szCs w:val="22"/>
        </w:rPr>
        <w:t>The membership year o</w:t>
      </w:r>
      <w:r w:rsidR="00404959">
        <w:rPr>
          <w:rFonts w:ascii="Arial" w:hAnsi="Arial" w:cs="Arial"/>
          <w:sz w:val="22"/>
          <w:szCs w:val="22"/>
        </w:rPr>
        <w:t>f the Chapter shall begin July 1 and end June 30</w:t>
      </w:r>
      <w:r>
        <w:rPr>
          <w:rFonts w:ascii="Arial" w:hAnsi="Arial" w:cs="Arial"/>
          <w:sz w:val="22"/>
          <w:szCs w:val="22"/>
        </w:rPr>
        <w:t>.</w:t>
      </w:r>
    </w:p>
    <w:p w:rsidR="00F458E7" w:rsidRPr="00CE516E" w:rsidRDefault="00F458E7">
      <w:pPr>
        <w:rPr>
          <w:rFonts w:ascii="Arial" w:hAnsi="Arial" w:cs="Arial"/>
          <w:sz w:val="22"/>
          <w:szCs w:val="22"/>
        </w:rPr>
      </w:pPr>
    </w:p>
    <w:p w:rsidR="00F458E7" w:rsidRPr="003B6322" w:rsidRDefault="003B6322" w:rsidP="003B6322">
      <w:pPr>
        <w:jc w:val="center"/>
        <w:rPr>
          <w:rFonts w:ascii="Arial" w:hAnsi="Arial" w:cs="Arial"/>
          <w:b/>
          <w:sz w:val="22"/>
          <w:szCs w:val="22"/>
        </w:rPr>
      </w:pPr>
      <w:r w:rsidRPr="003B6322">
        <w:rPr>
          <w:rFonts w:ascii="Arial" w:hAnsi="Arial" w:cs="Arial"/>
          <w:b/>
          <w:sz w:val="22"/>
          <w:szCs w:val="22"/>
        </w:rPr>
        <w:t>ARTICLE VI – MEETINGS</w:t>
      </w:r>
    </w:p>
    <w:p w:rsidR="003B6322" w:rsidRDefault="003B6322">
      <w:pPr>
        <w:rPr>
          <w:rFonts w:ascii="Arial" w:hAnsi="Arial" w:cs="Arial"/>
          <w:sz w:val="22"/>
          <w:szCs w:val="22"/>
        </w:rPr>
      </w:pPr>
    </w:p>
    <w:p w:rsidR="003B6322" w:rsidRPr="003B6322" w:rsidRDefault="003A0BF0">
      <w:pPr>
        <w:rPr>
          <w:rFonts w:ascii="Arial" w:hAnsi="Arial" w:cs="Arial"/>
          <w:sz w:val="22"/>
          <w:szCs w:val="22"/>
          <w:u w:val="single"/>
        </w:rPr>
      </w:pPr>
      <w:r>
        <w:rPr>
          <w:rFonts w:ascii="Arial" w:hAnsi="Arial" w:cs="Arial"/>
          <w:sz w:val="22"/>
          <w:szCs w:val="22"/>
          <w:u w:val="single"/>
        </w:rPr>
        <w:t>Section 1</w:t>
      </w:r>
    </w:p>
    <w:p w:rsidR="003B6322" w:rsidRDefault="003B6322">
      <w:pPr>
        <w:rPr>
          <w:rFonts w:ascii="Arial" w:hAnsi="Arial" w:cs="Arial"/>
          <w:sz w:val="22"/>
          <w:szCs w:val="22"/>
        </w:rPr>
      </w:pPr>
    </w:p>
    <w:p w:rsidR="003B6322" w:rsidRDefault="003B6322" w:rsidP="003B6322">
      <w:pPr>
        <w:ind w:firstLine="720"/>
        <w:rPr>
          <w:rFonts w:ascii="Arial" w:hAnsi="Arial" w:cs="Arial"/>
          <w:sz w:val="22"/>
          <w:szCs w:val="22"/>
        </w:rPr>
      </w:pPr>
      <w:r>
        <w:rPr>
          <w:rFonts w:ascii="Arial" w:hAnsi="Arial" w:cs="Arial"/>
          <w:sz w:val="22"/>
          <w:szCs w:val="22"/>
        </w:rPr>
        <w:t xml:space="preserve">The official business meeting of the membership of the Chapter </w:t>
      </w:r>
      <w:proofErr w:type="gramStart"/>
      <w:r>
        <w:rPr>
          <w:rFonts w:ascii="Arial" w:hAnsi="Arial" w:cs="Arial"/>
          <w:sz w:val="22"/>
          <w:szCs w:val="22"/>
        </w:rPr>
        <w:t>shall be held</w:t>
      </w:r>
      <w:proofErr w:type="gramEnd"/>
      <w:r>
        <w:rPr>
          <w:rFonts w:ascii="Arial" w:hAnsi="Arial" w:cs="Arial"/>
          <w:sz w:val="22"/>
          <w:szCs w:val="22"/>
        </w:rPr>
        <w:t xml:space="preserve"> monthly.  The President may call other meetings as may be necessary or additional meetings </w:t>
      </w:r>
      <w:proofErr w:type="gramStart"/>
      <w:r>
        <w:rPr>
          <w:rFonts w:ascii="Arial" w:hAnsi="Arial" w:cs="Arial"/>
          <w:sz w:val="22"/>
          <w:szCs w:val="22"/>
        </w:rPr>
        <w:t>may be called</w:t>
      </w:r>
      <w:proofErr w:type="gramEnd"/>
      <w:r>
        <w:rPr>
          <w:rFonts w:ascii="Arial" w:hAnsi="Arial" w:cs="Arial"/>
          <w:sz w:val="22"/>
          <w:szCs w:val="22"/>
        </w:rPr>
        <w:t xml:space="preserve"> upon petition of 25% of the membership.</w:t>
      </w:r>
    </w:p>
    <w:p w:rsidR="00104062" w:rsidRDefault="00104062" w:rsidP="003B6322">
      <w:pPr>
        <w:ind w:firstLine="720"/>
        <w:rPr>
          <w:rFonts w:ascii="Arial" w:hAnsi="Arial" w:cs="Arial"/>
          <w:sz w:val="22"/>
          <w:szCs w:val="22"/>
        </w:rPr>
      </w:pPr>
    </w:p>
    <w:p w:rsidR="00104062" w:rsidRDefault="00104062" w:rsidP="00104062">
      <w:pPr>
        <w:rPr>
          <w:rFonts w:ascii="Arial" w:hAnsi="Arial" w:cs="Arial"/>
          <w:sz w:val="22"/>
          <w:szCs w:val="22"/>
        </w:rPr>
      </w:pPr>
      <w:r>
        <w:rPr>
          <w:rFonts w:ascii="Arial" w:hAnsi="Arial" w:cs="Arial"/>
          <w:sz w:val="22"/>
          <w:szCs w:val="22"/>
          <w:u w:val="single"/>
        </w:rPr>
        <w:t>Section 2</w:t>
      </w:r>
    </w:p>
    <w:p w:rsidR="00104062" w:rsidRDefault="00104062" w:rsidP="00104062">
      <w:pPr>
        <w:rPr>
          <w:rFonts w:ascii="Arial" w:hAnsi="Arial" w:cs="Arial"/>
          <w:sz w:val="22"/>
          <w:szCs w:val="22"/>
        </w:rPr>
      </w:pPr>
    </w:p>
    <w:p w:rsidR="00104062" w:rsidRDefault="00104062" w:rsidP="00104062">
      <w:pPr>
        <w:rPr>
          <w:rFonts w:ascii="Arial" w:hAnsi="Arial" w:cs="Arial"/>
          <w:sz w:val="22"/>
          <w:szCs w:val="22"/>
        </w:rPr>
      </w:pPr>
      <w:r>
        <w:rPr>
          <w:rFonts w:ascii="Arial" w:hAnsi="Arial" w:cs="Arial"/>
          <w:sz w:val="22"/>
          <w:szCs w:val="22"/>
        </w:rPr>
        <w:tab/>
        <w:t>The Board of Directors shall meet at least once every two months.</w:t>
      </w:r>
    </w:p>
    <w:p w:rsidR="00104062" w:rsidRPr="00104062" w:rsidRDefault="00104062" w:rsidP="00104062">
      <w:pPr>
        <w:rPr>
          <w:rFonts w:ascii="Arial" w:hAnsi="Arial" w:cs="Arial"/>
          <w:sz w:val="22"/>
          <w:szCs w:val="22"/>
        </w:rPr>
      </w:pPr>
    </w:p>
    <w:p w:rsidR="003B6322" w:rsidRPr="003B6322" w:rsidRDefault="00104062">
      <w:pPr>
        <w:rPr>
          <w:rFonts w:ascii="Arial" w:hAnsi="Arial" w:cs="Arial"/>
          <w:sz w:val="22"/>
          <w:szCs w:val="22"/>
          <w:u w:val="single"/>
        </w:rPr>
      </w:pPr>
      <w:r>
        <w:rPr>
          <w:rFonts w:ascii="Arial" w:hAnsi="Arial" w:cs="Arial"/>
          <w:sz w:val="22"/>
          <w:szCs w:val="22"/>
          <w:u w:val="single"/>
        </w:rPr>
        <w:t>Section 3</w:t>
      </w:r>
    </w:p>
    <w:p w:rsidR="003B6322" w:rsidRDefault="003B6322">
      <w:pPr>
        <w:rPr>
          <w:rFonts w:ascii="Arial" w:hAnsi="Arial" w:cs="Arial"/>
          <w:sz w:val="22"/>
          <w:szCs w:val="22"/>
        </w:rPr>
      </w:pPr>
    </w:p>
    <w:p w:rsidR="003B6322" w:rsidRDefault="003B6322" w:rsidP="003B6322">
      <w:pPr>
        <w:ind w:firstLine="720"/>
        <w:rPr>
          <w:rFonts w:ascii="Arial" w:hAnsi="Arial" w:cs="Arial"/>
          <w:sz w:val="22"/>
          <w:szCs w:val="22"/>
        </w:rPr>
      </w:pPr>
      <w:r>
        <w:rPr>
          <w:rFonts w:ascii="Arial" w:hAnsi="Arial" w:cs="Arial"/>
          <w:sz w:val="22"/>
          <w:szCs w:val="22"/>
        </w:rPr>
        <w:t xml:space="preserve">Members </w:t>
      </w:r>
      <w:proofErr w:type="gramStart"/>
      <w:r>
        <w:rPr>
          <w:rFonts w:ascii="Arial" w:hAnsi="Arial" w:cs="Arial"/>
          <w:sz w:val="22"/>
          <w:szCs w:val="22"/>
        </w:rPr>
        <w:t>shall be notified</w:t>
      </w:r>
      <w:proofErr w:type="gramEnd"/>
      <w:r>
        <w:rPr>
          <w:rFonts w:ascii="Arial" w:hAnsi="Arial" w:cs="Arial"/>
          <w:sz w:val="22"/>
          <w:szCs w:val="22"/>
        </w:rPr>
        <w:t xml:space="preserve"> of meetings by written announcement at least three work days prior to each meeting; notification shall include a proposed business agenda.</w:t>
      </w:r>
    </w:p>
    <w:p w:rsidR="003B6322" w:rsidRDefault="003B6322">
      <w:pPr>
        <w:rPr>
          <w:rFonts w:ascii="Arial" w:hAnsi="Arial" w:cs="Arial"/>
          <w:sz w:val="22"/>
          <w:szCs w:val="22"/>
        </w:rPr>
      </w:pPr>
    </w:p>
    <w:p w:rsidR="003B6322" w:rsidRPr="003B6322" w:rsidRDefault="00104062">
      <w:pPr>
        <w:rPr>
          <w:rFonts w:ascii="Arial" w:hAnsi="Arial" w:cs="Arial"/>
          <w:sz w:val="22"/>
          <w:szCs w:val="22"/>
          <w:u w:val="single"/>
        </w:rPr>
      </w:pPr>
      <w:r>
        <w:rPr>
          <w:rFonts w:ascii="Arial" w:hAnsi="Arial" w:cs="Arial"/>
          <w:sz w:val="22"/>
          <w:szCs w:val="22"/>
          <w:u w:val="single"/>
        </w:rPr>
        <w:t>Section 4</w:t>
      </w:r>
    </w:p>
    <w:p w:rsidR="003B6322" w:rsidRDefault="003B6322">
      <w:pPr>
        <w:rPr>
          <w:rFonts w:ascii="Arial" w:hAnsi="Arial" w:cs="Arial"/>
          <w:sz w:val="22"/>
          <w:szCs w:val="22"/>
        </w:rPr>
      </w:pPr>
    </w:p>
    <w:p w:rsidR="003B6322" w:rsidRDefault="003B6322" w:rsidP="003B6322">
      <w:pPr>
        <w:ind w:firstLine="720"/>
        <w:rPr>
          <w:rFonts w:ascii="Arial" w:hAnsi="Arial" w:cs="Arial"/>
          <w:sz w:val="22"/>
          <w:szCs w:val="22"/>
        </w:rPr>
      </w:pPr>
      <w:r>
        <w:rPr>
          <w:rFonts w:ascii="Arial" w:hAnsi="Arial" w:cs="Arial"/>
          <w:sz w:val="22"/>
          <w:szCs w:val="22"/>
        </w:rPr>
        <w:t xml:space="preserve">Voting on business issues will be open unless a motion for a secret ballot </w:t>
      </w:r>
      <w:proofErr w:type="gramStart"/>
      <w:r>
        <w:rPr>
          <w:rFonts w:ascii="Arial" w:hAnsi="Arial" w:cs="Arial"/>
          <w:sz w:val="22"/>
          <w:szCs w:val="22"/>
        </w:rPr>
        <w:t>is made and passed by a majority vote of those voting</w:t>
      </w:r>
      <w:proofErr w:type="gramEnd"/>
      <w:r>
        <w:rPr>
          <w:rFonts w:ascii="Arial" w:hAnsi="Arial" w:cs="Arial"/>
          <w:sz w:val="22"/>
          <w:szCs w:val="22"/>
        </w:rPr>
        <w:t xml:space="preserve">.  All balloting for officers </w:t>
      </w:r>
      <w:proofErr w:type="gramStart"/>
      <w:r>
        <w:rPr>
          <w:rFonts w:ascii="Arial" w:hAnsi="Arial" w:cs="Arial"/>
          <w:sz w:val="22"/>
          <w:szCs w:val="22"/>
        </w:rPr>
        <w:t>will be held</w:t>
      </w:r>
      <w:proofErr w:type="gramEnd"/>
      <w:r>
        <w:rPr>
          <w:rFonts w:ascii="Arial" w:hAnsi="Arial" w:cs="Arial"/>
          <w:sz w:val="22"/>
          <w:szCs w:val="22"/>
        </w:rPr>
        <w:t xml:space="preserve"> by secret ballot and majority votes will carry all issues.</w:t>
      </w:r>
    </w:p>
    <w:p w:rsidR="003B6322" w:rsidRDefault="003B6322">
      <w:pPr>
        <w:rPr>
          <w:rFonts w:ascii="Arial" w:hAnsi="Arial" w:cs="Arial"/>
          <w:sz w:val="22"/>
          <w:szCs w:val="22"/>
        </w:rPr>
      </w:pPr>
    </w:p>
    <w:p w:rsidR="003B6322" w:rsidRPr="00673965" w:rsidRDefault="00104062">
      <w:pPr>
        <w:rPr>
          <w:rFonts w:ascii="Arial" w:hAnsi="Arial" w:cs="Arial"/>
          <w:sz w:val="22"/>
          <w:szCs w:val="22"/>
          <w:u w:val="single"/>
        </w:rPr>
      </w:pPr>
      <w:r>
        <w:rPr>
          <w:rFonts w:ascii="Arial" w:hAnsi="Arial" w:cs="Arial"/>
          <w:sz w:val="22"/>
          <w:szCs w:val="22"/>
          <w:u w:val="single"/>
        </w:rPr>
        <w:t>Section 5</w:t>
      </w:r>
    </w:p>
    <w:p w:rsidR="00673965" w:rsidRDefault="00673965">
      <w:pPr>
        <w:rPr>
          <w:rFonts w:ascii="Arial" w:hAnsi="Arial" w:cs="Arial"/>
          <w:sz w:val="22"/>
          <w:szCs w:val="22"/>
        </w:rPr>
      </w:pPr>
    </w:p>
    <w:p w:rsidR="00673965" w:rsidRDefault="00673965" w:rsidP="00673965">
      <w:pPr>
        <w:ind w:firstLine="720"/>
        <w:rPr>
          <w:rFonts w:ascii="Arial" w:hAnsi="Arial" w:cs="Arial"/>
          <w:sz w:val="22"/>
          <w:szCs w:val="22"/>
        </w:rPr>
      </w:pPr>
      <w:r>
        <w:rPr>
          <w:rFonts w:ascii="Arial" w:hAnsi="Arial" w:cs="Arial"/>
          <w:sz w:val="22"/>
          <w:szCs w:val="22"/>
        </w:rPr>
        <w:t>Members desiring to take advantage of their proxy vote must identify their proxy</w:t>
      </w:r>
      <w:r w:rsidR="00055CA0">
        <w:rPr>
          <w:rFonts w:ascii="Arial" w:hAnsi="Arial" w:cs="Arial"/>
          <w:sz w:val="22"/>
          <w:szCs w:val="22"/>
        </w:rPr>
        <w:t xml:space="preserve"> to the secretary prior to the </w:t>
      </w:r>
      <w:r>
        <w:rPr>
          <w:rFonts w:ascii="Arial" w:hAnsi="Arial" w:cs="Arial"/>
          <w:sz w:val="22"/>
          <w:szCs w:val="22"/>
        </w:rPr>
        <w:t>convening session.</w:t>
      </w:r>
    </w:p>
    <w:p w:rsidR="00673965" w:rsidRDefault="00673965">
      <w:pPr>
        <w:rPr>
          <w:rFonts w:ascii="Arial" w:hAnsi="Arial" w:cs="Arial"/>
          <w:sz w:val="22"/>
          <w:szCs w:val="22"/>
        </w:rPr>
      </w:pPr>
    </w:p>
    <w:p w:rsidR="00673965" w:rsidRPr="00055CA0" w:rsidRDefault="00055CA0" w:rsidP="00055CA0">
      <w:pPr>
        <w:jc w:val="center"/>
        <w:rPr>
          <w:rFonts w:ascii="Arial" w:hAnsi="Arial" w:cs="Arial"/>
          <w:b/>
          <w:sz w:val="22"/>
          <w:szCs w:val="22"/>
        </w:rPr>
      </w:pPr>
      <w:r w:rsidRPr="00055CA0">
        <w:rPr>
          <w:rFonts w:ascii="Arial" w:hAnsi="Arial" w:cs="Arial"/>
          <w:b/>
          <w:sz w:val="22"/>
          <w:szCs w:val="22"/>
        </w:rPr>
        <w:t>ARTICLE VII – ELECTION AND NOMINATIONS</w:t>
      </w:r>
    </w:p>
    <w:p w:rsidR="00055CA0" w:rsidRDefault="00055CA0">
      <w:pPr>
        <w:rPr>
          <w:rFonts w:ascii="Arial" w:hAnsi="Arial" w:cs="Arial"/>
          <w:sz w:val="22"/>
          <w:szCs w:val="22"/>
        </w:rPr>
      </w:pPr>
    </w:p>
    <w:p w:rsidR="00055CA0" w:rsidRPr="00DB0757" w:rsidRDefault="003A0BF0">
      <w:pPr>
        <w:rPr>
          <w:rFonts w:ascii="Arial" w:hAnsi="Arial" w:cs="Arial"/>
          <w:sz w:val="22"/>
          <w:szCs w:val="22"/>
          <w:u w:val="single"/>
        </w:rPr>
      </w:pPr>
      <w:r>
        <w:rPr>
          <w:rFonts w:ascii="Arial" w:hAnsi="Arial" w:cs="Arial"/>
          <w:sz w:val="22"/>
          <w:szCs w:val="22"/>
          <w:u w:val="single"/>
        </w:rPr>
        <w:t>Section 1</w:t>
      </w:r>
    </w:p>
    <w:p w:rsidR="00055CA0" w:rsidRDefault="00055CA0">
      <w:pPr>
        <w:rPr>
          <w:rFonts w:ascii="Arial" w:hAnsi="Arial" w:cs="Arial"/>
          <w:sz w:val="22"/>
          <w:szCs w:val="22"/>
        </w:rPr>
      </w:pPr>
    </w:p>
    <w:p w:rsidR="00055CA0" w:rsidRDefault="00055CA0" w:rsidP="00DB0757">
      <w:pPr>
        <w:ind w:firstLine="720"/>
        <w:rPr>
          <w:rFonts w:ascii="Arial" w:hAnsi="Arial" w:cs="Arial"/>
          <w:sz w:val="22"/>
          <w:szCs w:val="22"/>
        </w:rPr>
      </w:pPr>
      <w:r>
        <w:rPr>
          <w:rFonts w:ascii="Arial" w:hAnsi="Arial" w:cs="Arial"/>
          <w:sz w:val="22"/>
          <w:szCs w:val="22"/>
        </w:rPr>
        <w:t xml:space="preserve">The officers and board members of the Chapter </w:t>
      </w:r>
      <w:proofErr w:type="gramStart"/>
      <w:r>
        <w:rPr>
          <w:rFonts w:ascii="Arial" w:hAnsi="Arial" w:cs="Arial"/>
          <w:sz w:val="22"/>
          <w:szCs w:val="22"/>
        </w:rPr>
        <w:t>shall be elected</w:t>
      </w:r>
      <w:proofErr w:type="gramEnd"/>
      <w:r>
        <w:rPr>
          <w:rFonts w:ascii="Arial" w:hAnsi="Arial" w:cs="Arial"/>
          <w:sz w:val="22"/>
          <w:szCs w:val="22"/>
        </w:rPr>
        <w:t xml:space="preserve"> at the business meeting in August of each year with</w:t>
      </w:r>
      <w:r w:rsidR="00DB0757">
        <w:rPr>
          <w:rFonts w:ascii="Arial" w:hAnsi="Arial" w:cs="Arial"/>
          <w:sz w:val="22"/>
          <w:szCs w:val="22"/>
        </w:rPr>
        <w:t xml:space="preserve"> installation of the officers effective immediately following the election.</w:t>
      </w:r>
    </w:p>
    <w:p w:rsidR="00DB0757" w:rsidRDefault="00DB0757">
      <w:pPr>
        <w:rPr>
          <w:rFonts w:ascii="Arial" w:hAnsi="Arial" w:cs="Arial"/>
          <w:sz w:val="22"/>
          <w:szCs w:val="22"/>
        </w:rPr>
      </w:pPr>
    </w:p>
    <w:p w:rsidR="00DB0757" w:rsidRPr="00DB0757" w:rsidRDefault="003A0BF0">
      <w:pPr>
        <w:rPr>
          <w:rFonts w:ascii="Arial" w:hAnsi="Arial" w:cs="Arial"/>
          <w:sz w:val="22"/>
          <w:szCs w:val="22"/>
          <w:u w:val="single"/>
        </w:rPr>
      </w:pPr>
      <w:r>
        <w:rPr>
          <w:rFonts w:ascii="Arial" w:hAnsi="Arial" w:cs="Arial"/>
          <w:sz w:val="22"/>
          <w:szCs w:val="22"/>
          <w:u w:val="single"/>
        </w:rPr>
        <w:t>Section 2</w:t>
      </w:r>
    </w:p>
    <w:p w:rsidR="00DB0757" w:rsidRDefault="00DB0757">
      <w:pPr>
        <w:rPr>
          <w:rFonts w:ascii="Arial" w:hAnsi="Arial" w:cs="Arial"/>
          <w:sz w:val="22"/>
          <w:szCs w:val="22"/>
        </w:rPr>
      </w:pPr>
    </w:p>
    <w:p w:rsidR="00DB0757" w:rsidRDefault="00DB0757" w:rsidP="00DB0757">
      <w:pPr>
        <w:ind w:firstLine="720"/>
        <w:rPr>
          <w:rFonts w:ascii="Arial" w:hAnsi="Arial" w:cs="Arial"/>
          <w:sz w:val="22"/>
          <w:szCs w:val="22"/>
        </w:rPr>
      </w:pPr>
      <w:proofErr w:type="gramStart"/>
      <w:r>
        <w:rPr>
          <w:rFonts w:ascii="Arial" w:hAnsi="Arial" w:cs="Arial"/>
          <w:sz w:val="22"/>
          <w:szCs w:val="22"/>
        </w:rPr>
        <w:t>A slate of officers and board membe</w:t>
      </w:r>
      <w:r w:rsidR="00B6430B">
        <w:rPr>
          <w:rFonts w:ascii="Arial" w:hAnsi="Arial" w:cs="Arial"/>
          <w:sz w:val="22"/>
          <w:szCs w:val="22"/>
        </w:rPr>
        <w:t>rs as proposed by the Nomination</w:t>
      </w:r>
      <w:r w:rsidR="00104062">
        <w:rPr>
          <w:rFonts w:ascii="Arial" w:hAnsi="Arial" w:cs="Arial"/>
          <w:sz w:val="22"/>
          <w:szCs w:val="22"/>
        </w:rPr>
        <w:t>s</w:t>
      </w:r>
      <w:r>
        <w:rPr>
          <w:rFonts w:ascii="Arial" w:hAnsi="Arial" w:cs="Arial"/>
          <w:sz w:val="22"/>
          <w:szCs w:val="22"/>
        </w:rPr>
        <w:t xml:space="preserve"> </w:t>
      </w:r>
      <w:r w:rsidR="00B6430B">
        <w:rPr>
          <w:rFonts w:ascii="Arial" w:hAnsi="Arial" w:cs="Arial"/>
          <w:sz w:val="22"/>
          <w:szCs w:val="22"/>
        </w:rPr>
        <w:t xml:space="preserve">and Awards Committee </w:t>
      </w:r>
      <w:r>
        <w:rPr>
          <w:rFonts w:ascii="Arial" w:hAnsi="Arial" w:cs="Arial"/>
          <w:sz w:val="22"/>
          <w:szCs w:val="22"/>
        </w:rPr>
        <w:t xml:space="preserve">shall be presented to the Chapter members by the President at the July business </w:t>
      </w:r>
      <w:r>
        <w:rPr>
          <w:rFonts w:ascii="Arial" w:hAnsi="Arial" w:cs="Arial"/>
          <w:sz w:val="22"/>
          <w:szCs w:val="22"/>
        </w:rPr>
        <w:lastRenderedPageBreak/>
        <w:t>meeting</w:t>
      </w:r>
      <w:proofErr w:type="gramEnd"/>
      <w:r>
        <w:rPr>
          <w:rFonts w:ascii="Arial" w:hAnsi="Arial" w:cs="Arial"/>
          <w:sz w:val="22"/>
          <w:szCs w:val="22"/>
        </w:rPr>
        <w:t xml:space="preserve">.  Other nominations </w:t>
      </w:r>
      <w:proofErr w:type="gramStart"/>
      <w:r>
        <w:rPr>
          <w:rFonts w:ascii="Arial" w:hAnsi="Arial" w:cs="Arial"/>
          <w:sz w:val="22"/>
          <w:szCs w:val="22"/>
        </w:rPr>
        <w:t>may be presented</w:t>
      </w:r>
      <w:proofErr w:type="gramEnd"/>
      <w:r>
        <w:rPr>
          <w:rFonts w:ascii="Arial" w:hAnsi="Arial" w:cs="Arial"/>
          <w:sz w:val="22"/>
          <w:szCs w:val="22"/>
        </w:rPr>
        <w:t xml:space="preserve"> from the floor at the August business meeting.   All nominees must be members in good standing.</w:t>
      </w:r>
    </w:p>
    <w:p w:rsidR="00B6430B" w:rsidRDefault="00B6430B" w:rsidP="00DB0757">
      <w:pPr>
        <w:ind w:firstLine="720"/>
        <w:rPr>
          <w:rFonts w:ascii="Arial" w:hAnsi="Arial" w:cs="Arial"/>
          <w:sz w:val="22"/>
          <w:szCs w:val="22"/>
        </w:rPr>
      </w:pPr>
    </w:p>
    <w:p w:rsidR="00DB0757" w:rsidRDefault="00DB0757">
      <w:pPr>
        <w:rPr>
          <w:rFonts w:ascii="Arial" w:hAnsi="Arial" w:cs="Arial"/>
          <w:sz w:val="22"/>
          <w:szCs w:val="22"/>
        </w:rPr>
      </w:pPr>
    </w:p>
    <w:p w:rsidR="00DB0757" w:rsidRPr="008B1E31" w:rsidRDefault="003B5316" w:rsidP="008B1E31">
      <w:pPr>
        <w:jc w:val="center"/>
        <w:rPr>
          <w:rFonts w:ascii="Arial" w:hAnsi="Arial" w:cs="Arial"/>
          <w:b/>
          <w:sz w:val="22"/>
          <w:szCs w:val="22"/>
        </w:rPr>
      </w:pPr>
      <w:r w:rsidRPr="008B1E31">
        <w:rPr>
          <w:rFonts w:ascii="Arial" w:hAnsi="Arial" w:cs="Arial"/>
          <w:b/>
          <w:sz w:val="22"/>
          <w:szCs w:val="22"/>
        </w:rPr>
        <w:t>ARTICLE VIII – OFFICERS</w:t>
      </w:r>
    </w:p>
    <w:p w:rsidR="003B5316" w:rsidRDefault="003B5316">
      <w:pPr>
        <w:rPr>
          <w:rFonts w:ascii="Arial" w:hAnsi="Arial" w:cs="Arial"/>
          <w:sz w:val="22"/>
          <w:szCs w:val="22"/>
        </w:rPr>
      </w:pPr>
    </w:p>
    <w:p w:rsidR="003B5316" w:rsidRDefault="003B5316" w:rsidP="009A611F">
      <w:pPr>
        <w:ind w:firstLine="720"/>
        <w:rPr>
          <w:rFonts w:ascii="Arial" w:hAnsi="Arial" w:cs="Arial"/>
          <w:sz w:val="22"/>
          <w:szCs w:val="22"/>
        </w:rPr>
      </w:pPr>
      <w:r>
        <w:rPr>
          <w:rFonts w:ascii="Arial" w:hAnsi="Arial" w:cs="Arial"/>
          <w:sz w:val="22"/>
          <w:szCs w:val="22"/>
        </w:rPr>
        <w:t xml:space="preserve">The officers of the Chapter shall </w:t>
      </w:r>
      <w:proofErr w:type="gramStart"/>
      <w:r>
        <w:rPr>
          <w:rFonts w:ascii="Arial" w:hAnsi="Arial" w:cs="Arial"/>
          <w:sz w:val="22"/>
          <w:szCs w:val="22"/>
        </w:rPr>
        <w:t>be:</w:t>
      </w:r>
      <w:proofErr w:type="gramEnd"/>
      <w:r>
        <w:rPr>
          <w:rFonts w:ascii="Arial" w:hAnsi="Arial" w:cs="Arial"/>
          <w:sz w:val="22"/>
          <w:szCs w:val="22"/>
        </w:rPr>
        <w:t xml:space="preserve">  Presid</w:t>
      </w:r>
      <w:r w:rsidR="00B6430B">
        <w:rPr>
          <w:rFonts w:ascii="Arial" w:hAnsi="Arial" w:cs="Arial"/>
          <w:sz w:val="22"/>
          <w:szCs w:val="22"/>
        </w:rPr>
        <w:t xml:space="preserve">ent, President-Elect, Secretary, </w:t>
      </w:r>
      <w:r>
        <w:rPr>
          <w:rFonts w:ascii="Arial" w:hAnsi="Arial" w:cs="Arial"/>
          <w:sz w:val="22"/>
          <w:szCs w:val="22"/>
        </w:rPr>
        <w:t xml:space="preserve">Treasurer, and Parliamentarian.  The officers </w:t>
      </w:r>
      <w:proofErr w:type="gramStart"/>
      <w:r>
        <w:rPr>
          <w:rFonts w:ascii="Arial" w:hAnsi="Arial" w:cs="Arial"/>
          <w:sz w:val="22"/>
          <w:szCs w:val="22"/>
        </w:rPr>
        <w:t>shall be elected</w:t>
      </w:r>
      <w:proofErr w:type="gramEnd"/>
      <w:r>
        <w:rPr>
          <w:rFonts w:ascii="Arial" w:hAnsi="Arial" w:cs="Arial"/>
          <w:sz w:val="22"/>
          <w:szCs w:val="22"/>
        </w:rPr>
        <w:t xml:space="preserve"> annually for terms of one year.  Officers </w:t>
      </w:r>
      <w:proofErr w:type="gramStart"/>
      <w:r>
        <w:rPr>
          <w:rFonts w:ascii="Arial" w:hAnsi="Arial" w:cs="Arial"/>
          <w:sz w:val="22"/>
          <w:szCs w:val="22"/>
        </w:rPr>
        <w:t>may be elected</w:t>
      </w:r>
      <w:proofErr w:type="gramEnd"/>
      <w:r>
        <w:rPr>
          <w:rFonts w:ascii="Arial" w:hAnsi="Arial" w:cs="Arial"/>
          <w:sz w:val="22"/>
          <w:szCs w:val="22"/>
        </w:rPr>
        <w:t xml:space="preserve"> for not more</w:t>
      </w:r>
      <w:r w:rsidR="008B1E31">
        <w:rPr>
          <w:rFonts w:ascii="Arial" w:hAnsi="Arial" w:cs="Arial"/>
          <w:sz w:val="22"/>
          <w:szCs w:val="22"/>
        </w:rPr>
        <w:t xml:space="preserve"> than two consecutive terms to the same office and may be re-elected after one year.  </w:t>
      </w:r>
      <w:r w:rsidR="00404959">
        <w:rPr>
          <w:rFonts w:ascii="Arial" w:hAnsi="Arial" w:cs="Arial"/>
          <w:sz w:val="22"/>
          <w:szCs w:val="22"/>
        </w:rPr>
        <w:t xml:space="preserve">The Chapter will also elect a </w:t>
      </w:r>
      <w:r w:rsidR="000F3A7D">
        <w:rPr>
          <w:rFonts w:ascii="Arial" w:hAnsi="Arial" w:cs="Arial"/>
          <w:sz w:val="22"/>
          <w:szCs w:val="22"/>
        </w:rPr>
        <w:t>Regional Board Member</w:t>
      </w:r>
      <w:r w:rsidR="00404959">
        <w:rPr>
          <w:rFonts w:ascii="Arial" w:hAnsi="Arial" w:cs="Arial"/>
          <w:sz w:val="22"/>
          <w:szCs w:val="22"/>
        </w:rPr>
        <w:t>, in even numbered years, to serve a 2-year term</w:t>
      </w:r>
      <w:r w:rsidR="009A611F">
        <w:rPr>
          <w:rFonts w:ascii="Arial" w:hAnsi="Arial" w:cs="Arial"/>
          <w:sz w:val="22"/>
          <w:szCs w:val="22"/>
        </w:rPr>
        <w:t>, with no term limitations.</w:t>
      </w:r>
      <w:r w:rsidR="00404959">
        <w:rPr>
          <w:rFonts w:ascii="Arial" w:hAnsi="Arial" w:cs="Arial"/>
          <w:sz w:val="22"/>
          <w:szCs w:val="22"/>
        </w:rPr>
        <w:t xml:space="preserve">  </w:t>
      </w:r>
      <w:r w:rsidR="008B1E31">
        <w:rPr>
          <w:rFonts w:ascii="Arial" w:hAnsi="Arial" w:cs="Arial"/>
          <w:sz w:val="22"/>
          <w:szCs w:val="22"/>
        </w:rPr>
        <w:t>The duties of the officers shall be those usually pertaining to such positions including the following specific duties assigned to each office:</w:t>
      </w:r>
    </w:p>
    <w:p w:rsidR="008B1E31" w:rsidRDefault="008B1E31">
      <w:pPr>
        <w:rPr>
          <w:rFonts w:ascii="Arial" w:hAnsi="Arial" w:cs="Arial"/>
          <w:sz w:val="22"/>
          <w:szCs w:val="22"/>
        </w:rPr>
      </w:pPr>
    </w:p>
    <w:p w:rsidR="008B1E31" w:rsidRPr="00BA6193" w:rsidRDefault="003A0BF0">
      <w:pPr>
        <w:rPr>
          <w:rFonts w:ascii="Arial" w:hAnsi="Arial" w:cs="Arial"/>
          <w:sz w:val="22"/>
          <w:szCs w:val="22"/>
          <w:u w:val="single"/>
        </w:rPr>
      </w:pPr>
      <w:r>
        <w:rPr>
          <w:rFonts w:ascii="Arial" w:hAnsi="Arial" w:cs="Arial"/>
          <w:sz w:val="22"/>
          <w:szCs w:val="22"/>
          <w:u w:val="single"/>
        </w:rPr>
        <w:t>Section 1</w:t>
      </w:r>
    </w:p>
    <w:p w:rsidR="00BA6193" w:rsidRDefault="00BA6193">
      <w:pPr>
        <w:rPr>
          <w:rFonts w:ascii="Arial" w:hAnsi="Arial" w:cs="Arial"/>
          <w:sz w:val="22"/>
          <w:szCs w:val="22"/>
        </w:rPr>
      </w:pPr>
    </w:p>
    <w:p w:rsidR="00104062" w:rsidRDefault="00BA6193">
      <w:pPr>
        <w:ind w:firstLine="720"/>
        <w:rPr>
          <w:rFonts w:ascii="Arial" w:hAnsi="Arial" w:cs="Arial"/>
          <w:sz w:val="22"/>
          <w:szCs w:val="22"/>
        </w:rPr>
      </w:pPr>
      <w:r>
        <w:rPr>
          <w:rFonts w:ascii="Arial" w:hAnsi="Arial" w:cs="Arial"/>
          <w:sz w:val="22"/>
          <w:szCs w:val="22"/>
        </w:rPr>
        <w:t>The President shall preside at all meetings, appoint committees, call meetings, exercise supervision over</w:t>
      </w:r>
      <w:r w:rsidR="00104062">
        <w:rPr>
          <w:rFonts w:ascii="Arial" w:hAnsi="Arial" w:cs="Arial"/>
          <w:sz w:val="22"/>
          <w:szCs w:val="22"/>
        </w:rPr>
        <w:t xml:space="preserve"> the affairs of the Chapter,</w:t>
      </w:r>
      <w:r>
        <w:rPr>
          <w:rFonts w:ascii="Arial" w:hAnsi="Arial" w:cs="Arial"/>
          <w:sz w:val="22"/>
          <w:szCs w:val="22"/>
        </w:rPr>
        <w:t xml:space="preserve"> aid in coordinating the work of this Chapter with that of the Regional and Nati</w:t>
      </w:r>
      <w:r w:rsidR="00104062">
        <w:rPr>
          <w:rFonts w:ascii="Arial" w:hAnsi="Arial" w:cs="Arial"/>
          <w:sz w:val="22"/>
          <w:szCs w:val="22"/>
        </w:rPr>
        <w:t>onal Chapters, and notify all members of meetings.</w:t>
      </w:r>
    </w:p>
    <w:p w:rsidR="00BA6193" w:rsidRDefault="00104062" w:rsidP="00104062">
      <w:pPr>
        <w:ind w:firstLine="720"/>
        <w:rPr>
          <w:rFonts w:ascii="Arial" w:hAnsi="Arial" w:cs="Arial"/>
          <w:sz w:val="22"/>
          <w:szCs w:val="22"/>
        </w:rPr>
      </w:pPr>
      <w:r>
        <w:rPr>
          <w:rFonts w:ascii="Arial" w:hAnsi="Arial" w:cs="Arial"/>
          <w:sz w:val="22"/>
          <w:szCs w:val="22"/>
        </w:rPr>
        <w:t xml:space="preserve"> </w:t>
      </w:r>
    </w:p>
    <w:p w:rsidR="00477393" w:rsidRPr="003653CB" w:rsidRDefault="003A0BF0">
      <w:pPr>
        <w:rPr>
          <w:rFonts w:ascii="Arial" w:hAnsi="Arial" w:cs="Arial"/>
          <w:sz w:val="22"/>
          <w:szCs w:val="22"/>
          <w:u w:val="single"/>
        </w:rPr>
      </w:pPr>
      <w:r>
        <w:rPr>
          <w:rFonts w:ascii="Arial" w:hAnsi="Arial" w:cs="Arial"/>
          <w:sz w:val="22"/>
          <w:szCs w:val="22"/>
          <w:u w:val="single"/>
        </w:rPr>
        <w:t>Section 2</w:t>
      </w:r>
    </w:p>
    <w:p w:rsidR="00477393" w:rsidRDefault="00477393">
      <w:pPr>
        <w:rPr>
          <w:rFonts w:ascii="Arial" w:hAnsi="Arial" w:cs="Arial"/>
          <w:sz w:val="22"/>
          <w:szCs w:val="22"/>
        </w:rPr>
      </w:pPr>
    </w:p>
    <w:p w:rsidR="00477393" w:rsidRDefault="00477393">
      <w:pPr>
        <w:ind w:firstLine="720"/>
        <w:rPr>
          <w:rFonts w:ascii="Arial" w:hAnsi="Arial" w:cs="Arial"/>
          <w:sz w:val="22"/>
          <w:szCs w:val="22"/>
        </w:rPr>
      </w:pPr>
      <w:r>
        <w:rPr>
          <w:rFonts w:ascii="Arial" w:hAnsi="Arial" w:cs="Arial"/>
          <w:sz w:val="22"/>
          <w:szCs w:val="22"/>
        </w:rPr>
        <w:t>The President-Elect shall preside in the absence of the President.  In the event that the President is unable to complete the term of office, the President-Elect will assume the vacant position.</w:t>
      </w:r>
    </w:p>
    <w:p w:rsidR="00B6430B" w:rsidRDefault="00B6430B">
      <w:pPr>
        <w:rPr>
          <w:rFonts w:ascii="Arial" w:hAnsi="Arial" w:cs="Arial"/>
          <w:sz w:val="22"/>
          <w:szCs w:val="22"/>
        </w:rPr>
      </w:pPr>
    </w:p>
    <w:p w:rsidR="00B6430B" w:rsidRPr="003653CB" w:rsidRDefault="00B6430B">
      <w:pPr>
        <w:rPr>
          <w:rFonts w:ascii="Arial" w:hAnsi="Arial" w:cs="Arial"/>
          <w:sz w:val="22"/>
          <w:szCs w:val="22"/>
          <w:u w:val="single"/>
        </w:rPr>
      </w:pPr>
      <w:r>
        <w:rPr>
          <w:rFonts w:ascii="Arial" w:hAnsi="Arial" w:cs="Arial"/>
          <w:sz w:val="22"/>
          <w:szCs w:val="22"/>
          <w:u w:val="single"/>
        </w:rPr>
        <w:t>Section 3</w:t>
      </w:r>
    </w:p>
    <w:p w:rsidR="00B6430B" w:rsidRDefault="00B6430B">
      <w:pPr>
        <w:rPr>
          <w:rFonts w:ascii="Arial" w:hAnsi="Arial" w:cs="Arial"/>
          <w:sz w:val="22"/>
          <w:szCs w:val="22"/>
        </w:rPr>
      </w:pPr>
    </w:p>
    <w:p w:rsidR="00104062" w:rsidRDefault="00B6430B">
      <w:pPr>
        <w:ind w:firstLine="720"/>
        <w:rPr>
          <w:rFonts w:ascii="Arial" w:hAnsi="Arial" w:cs="Arial"/>
          <w:sz w:val="22"/>
          <w:szCs w:val="22"/>
        </w:rPr>
      </w:pPr>
      <w:r>
        <w:rPr>
          <w:rFonts w:ascii="Arial" w:hAnsi="Arial" w:cs="Arial"/>
          <w:sz w:val="22"/>
          <w:szCs w:val="22"/>
        </w:rPr>
        <w:t>The Secretary shall keep a record of</w:t>
      </w:r>
      <w:r w:rsidR="00404959">
        <w:rPr>
          <w:rFonts w:ascii="Arial" w:hAnsi="Arial" w:cs="Arial"/>
          <w:sz w:val="22"/>
          <w:szCs w:val="22"/>
        </w:rPr>
        <w:t xml:space="preserve"> all the minutes of the Chapter</w:t>
      </w:r>
      <w:r>
        <w:rPr>
          <w:rFonts w:ascii="Arial" w:hAnsi="Arial" w:cs="Arial"/>
          <w:sz w:val="22"/>
          <w:szCs w:val="22"/>
        </w:rPr>
        <w:t xml:space="preserve"> an</w:t>
      </w:r>
      <w:r w:rsidR="00104062">
        <w:rPr>
          <w:rFonts w:ascii="Arial" w:hAnsi="Arial" w:cs="Arial"/>
          <w:sz w:val="22"/>
          <w:szCs w:val="22"/>
        </w:rPr>
        <w:t>d of the Board of Directors</w:t>
      </w:r>
      <w:r w:rsidR="00025DBA">
        <w:rPr>
          <w:rFonts w:ascii="Arial" w:hAnsi="Arial" w:cs="Arial"/>
          <w:sz w:val="22"/>
          <w:szCs w:val="22"/>
        </w:rPr>
        <w:t xml:space="preserve"> and shall work with the TADE Corporate Officer to ensure annual reports</w:t>
      </w:r>
      <w:r w:rsidR="0069543E">
        <w:rPr>
          <w:rFonts w:ascii="Arial" w:hAnsi="Arial" w:cs="Arial"/>
          <w:sz w:val="22"/>
          <w:szCs w:val="22"/>
        </w:rPr>
        <w:t xml:space="preserve"> </w:t>
      </w:r>
      <w:proofErr w:type="gramStart"/>
      <w:r w:rsidR="0069543E">
        <w:rPr>
          <w:rFonts w:ascii="Arial" w:hAnsi="Arial" w:cs="Arial"/>
          <w:sz w:val="22"/>
          <w:szCs w:val="22"/>
        </w:rPr>
        <w:t>are filed</w:t>
      </w:r>
      <w:proofErr w:type="gramEnd"/>
      <w:r w:rsidR="0069543E">
        <w:rPr>
          <w:rFonts w:ascii="Arial" w:hAnsi="Arial" w:cs="Arial"/>
          <w:sz w:val="22"/>
          <w:szCs w:val="22"/>
        </w:rPr>
        <w:t xml:space="preserve"> on</w:t>
      </w:r>
      <w:r w:rsidR="00342DBB">
        <w:rPr>
          <w:rFonts w:ascii="Arial" w:hAnsi="Arial" w:cs="Arial"/>
          <w:sz w:val="22"/>
          <w:szCs w:val="22"/>
        </w:rPr>
        <w:t xml:space="preserve"> a timely basis with the State of </w:t>
      </w:r>
      <w:smartTag w:uri="urn:schemas-microsoft-com:office:smarttags" w:element="place">
        <w:smartTag w:uri="urn:schemas-microsoft-com:office:smarttags" w:element="State">
          <w:r w:rsidR="00342DBB">
            <w:rPr>
              <w:rFonts w:ascii="Arial" w:hAnsi="Arial" w:cs="Arial"/>
              <w:sz w:val="22"/>
              <w:szCs w:val="22"/>
            </w:rPr>
            <w:t>Tennessee</w:t>
          </w:r>
        </w:smartTag>
      </w:smartTag>
      <w:r>
        <w:rPr>
          <w:rFonts w:ascii="Arial" w:hAnsi="Arial" w:cs="Arial"/>
          <w:sz w:val="22"/>
          <w:szCs w:val="22"/>
        </w:rPr>
        <w:t>.</w:t>
      </w:r>
    </w:p>
    <w:p w:rsidR="00B6430B" w:rsidRDefault="00B6430B">
      <w:pPr>
        <w:rPr>
          <w:rFonts w:ascii="Arial" w:hAnsi="Arial" w:cs="Arial"/>
          <w:sz w:val="22"/>
          <w:szCs w:val="22"/>
          <w:u w:val="single"/>
        </w:rPr>
      </w:pPr>
    </w:p>
    <w:p w:rsidR="00477393" w:rsidRPr="003653CB" w:rsidRDefault="003A0BF0">
      <w:pPr>
        <w:rPr>
          <w:rFonts w:ascii="Arial" w:hAnsi="Arial" w:cs="Arial"/>
          <w:sz w:val="22"/>
          <w:szCs w:val="22"/>
          <w:u w:val="single"/>
        </w:rPr>
      </w:pPr>
      <w:r>
        <w:rPr>
          <w:rFonts w:ascii="Arial" w:hAnsi="Arial" w:cs="Arial"/>
          <w:sz w:val="22"/>
          <w:szCs w:val="22"/>
          <w:u w:val="single"/>
        </w:rPr>
        <w:t>Sectio</w:t>
      </w:r>
      <w:r w:rsidR="00B6430B">
        <w:rPr>
          <w:rFonts w:ascii="Arial" w:hAnsi="Arial" w:cs="Arial"/>
          <w:sz w:val="22"/>
          <w:szCs w:val="22"/>
          <w:u w:val="single"/>
        </w:rPr>
        <w:t>n 4</w:t>
      </w:r>
    </w:p>
    <w:p w:rsidR="00477393" w:rsidRDefault="00477393">
      <w:pPr>
        <w:rPr>
          <w:rFonts w:ascii="Arial" w:hAnsi="Arial" w:cs="Arial"/>
          <w:sz w:val="22"/>
          <w:szCs w:val="22"/>
        </w:rPr>
      </w:pPr>
    </w:p>
    <w:p w:rsidR="00477393" w:rsidRDefault="00B6430B" w:rsidP="003653CB">
      <w:pPr>
        <w:ind w:firstLine="720"/>
        <w:rPr>
          <w:rFonts w:ascii="Arial" w:hAnsi="Arial" w:cs="Arial"/>
          <w:sz w:val="22"/>
          <w:szCs w:val="22"/>
        </w:rPr>
      </w:pPr>
      <w:r>
        <w:rPr>
          <w:rFonts w:ascii="Arial" w:hAnsi="Arial" w:cs="Arial"/>
          <w:sz w:val="22"/>
          <w:szCs w:val="22"/>
        </w:rPr>
        <w:t xml:space="preserve">The </w:t>
      </w:r>
      <w:r w:rsidR="00477393">
        <w:rPr>
          <w:rFonts w:ascii="Arial" w:hAnsi="Arial" w:cs="Arial"/>
          <w:sz w:val="22"/>
          <w:szCs w:val="22"/>
        </w:rPr>
        <w:t xml:space="preserve">Treasurer shall </w:t>
      </w:r>
      <w:r>
        <w:rPr>
          <w:rFonts w:ascii="Arial" w:hAnsi="Arial" w:cs="Arial"/>
          <w:sz w:val="22"/>
          <w:szCs w:val="22"/>
        </w:rPr>
        <w:t xml:space="preserve">collect any fees or dues voted by the membership, </w:t>
      </w:r>
      <w:r w:rsidR="00477393">
        <w:rPr>
          <w:rFonts w:ascii="Arial" w:hAnsi="Arial" w:cs="Arial"/>
          <w:sz w:val="22"/>
          <w:szCs w:val="22"/>
        </w:rPr>
        <w:t>have custody of the funds of the Chapter, make such expenditures as authorized by the Board of Directors</w:t>
      </w:r>
      <w:r>
        <w:rPr>
          <w:rFonts w:ascii="Arial" w:hAnsi="Arial" w:cs="Arial"/>
          <w:sz w:val="22"/>
          <w:szCs w:val="22"/>
        </w:rPr>
        <w:t>, and keep a record of all funds</w:t>
      </w:r>
      <w:r w:rsidR="00477393">
        <w:rPr>
          <w:rFonts w:ascii="Arial" w:hAnsi="Arial" w:cs="Arial"/>
          <w:sz w:val="22"/>
          <w:szCs w:val="22"/>
        </w:rPr>
        <w:t xml:space="preserve"> received and expended.</w:t>
      </w:r>
    </w:p>
    <w:p w:rsidR="00B6430B" w:rsidRDefault="00B6430B">
      <w:pPr>
        <w:rPr>
          <w:rFonts w:ascii="Arial" w:hAnsi="Arial" w:cs="Arial"/>
          <w:sz w:val="22"/>
          <w:szCs w:val="22"/>
        </w:rPr>
      </w:pPr>
    </w:p>
    <w:p w:rsidR="00B6430B" w:rsidRDefault="00B6430B">
      <w:pPr>
        <w:rPr>
          <w:rFonts w:ascii="Arial" w:hAnsi="Arial" w:cs="Arial"/>
          <w:sz w:val="22"/>
          <w:szCs w:val="22"/>
        </w:rPr>
      </w:pPr>
      <w:r>
        <w:rPr>
          <w:rFonts w:ascii="Arial" w:hAnsi="Arial" w:cs="Arial"/>
          <w:sz w:val="22"/>
          <w:szCs w:val="22"/>
          <w:u w:val="single"/>
        </w:rPr>
        <w:t>Section 5</w:t>
      </w:r>
    </w:p>
    <w:p w:rsidR="00B6430B" w:rsidRDefault="00B6430B">
      <w:pPr>
        <w:rPr>
          <w:rFonts w:ascii="Arial" w:hAnsi="Arial" w:cs="Arial"/>
          <w:sz w:val="22"/>
          <w:szCs w:val="22"/>
        </w:rPr>
      </w:pPr>
    </w:p>
    <w:p w:rsidR="00B6430B" w:rsidRDefault="00B6430B">
      <w:pPr>
        <w:rPr>
          <w:rFonts w:ascii="Arial" w:hAnsi="Arial" w:cs="Arial"/>
          <w:sz w:val="22"/>
          <w:szCs w:val="22"/>
        </w:rPr>
      </w:pPr>
      <w:r>
        <w:rPr>
          <w:rFonts w:ascii="Arial" w:hAnsi="Arial" w:cs="Arial"/>
          <w:sz w:val="22"/>
          <w:szCs w:val="22"/>
        </w:rPr>
        <w:tab/>
        <w:t>The Parliamentarian shall advise the officers and members of the chapter on questions of parliamentary procedures.</w:t>
      </w:r>
    </w:p>
    <w:p w:rsidR="00B6430B" w:rsidRDefault="00B6430B">
      <w:pPr>
        <w:rPr>
          <w:rFonts w:ascii="Arial" w:hAnsi="Arial" w:cs="Arial"/>
          <w:sz w:val="22"/>
          <w:szCs w:val="22"/>
        </w:rPr>
      </w:pPr>
    </w:p>
    <w:p w:rsidR="00404959" w:rsidRDefault="00B6430B">
      <w:pPr>
        <w:rPr>
          <w:rFonts w:ascii="Arial" w:hAnsi="Arial" w:cs="Arial"/>
          <w:sz w:val="22"/>
          <w:szCs w:val="22"/>
          <w:u w:val="single"/>
        </w:rPr>
      </w:pPr>
      <w:r>
        <w:rPr>
          <w:rFonts w:ascii="Arial" w:hAnsi="Arial" w:cs="Arial"/>
          <w:sz w:val="22"/>
          <w:szCs w:val="22"/>
          <w:u w:val="single"/>
        </w:rPr>
        <w:t>Section 6</w:t>
      </w:r>
    </w:p>
    <w:p w:rsidR="000F3A7D" w:rsidRDefault="000F3A7D">
      <w:pPr>
        <w:rPr>
          <w:rFonts w:ascii="Arial" w:hAnsi="Arial" w:cs="Arial"/>
          <w:sz w:val="22"/>
          <w:szCs w:val="22"/>
          <w:u w:val="single"/>
        </w:rPr>
      </w:pPr>
    </w:p>
    <w:p w:rsidR="000F3A7D" w:rsidRDefault="000F3A7D" w:rsidP="000F3A7D">
      <w:pPr>
        <w:rPr>
          <w:rFonts w:ascii="Arial" w:hAnsi="Arial" w:cs="Arial"/>
          <w:sz w:val="22"/>
          <w:szCs w:val="22"/>
        </w:rPr>
      </w:pPr>
      <w:r>
        <w:rPr>
          <w:rFonts w:ascii="Arial" w:hAnsi="Arial" w:cs="Arial"/>
          <w:sz w:val="22"/>
          <w:szCs w:val="22"/>
        </w:rPr>
        <w:tab/>
        <w:t>The Regional Board Member will observe and advise the chapter to assure integrity and compliance with NADE.  The Regional Board Member will seek the counsel of the designated NADE Southeast Regional Director when issues arise and report to the Board such findings.  The Regional Board Member will also serve as a representative in promoting community understanding and awareness of the mission of NADE.</w:t>
      </w:r>
    </w:p>
    <w:p w:rsidR="000F3A7D" w:rsidRDefault="000F3A7D">
      <w:pPr>
        <w:rPr>
          <w:rFonts w:ascii="Arial" w:hAnsi="Arial" w:cs="Arial"/>
          <w:sz w:val="22"/>
          <w:szCs w:val="22"/>
          <w:u w:val="single"/>
        </w:rPr>
      </w:pPr>
    </w:p>
    <w:p w:rsidR="000F3A7D" w:rsidRDefault="000F3A7D">
      <w:pPr>
        <w:rPr>
          <w:rFonts w:ascii="Arial" w:hAnsi="Arial" w:cs="Arial"/>
          <w:sz w:val="22"/>
          <w:szCs w:val="22"/>
        </w:rPr>
      </w:pPr>
      <w:r>
        <w:rPr>
          <w:rFonts w:ascii="Arial" w:hAnsi="Arial" w:cs="Arial"/>
          <w:sz w:val="22"/>
          <w:szCs w:val="22"/>
          <w:u w:val="single"/>
        </w:rPr>
        <w:t>Section 7</w:t>
      </w:r>
    </w:p>
    <w:p w:rsidR="00404959" w:rsidRDefault="00404959">
      <w:pPr>
        <w:rPr>
          <w:rFonts w:ascii="Arial" w:hAnsi="Arial" w:cs="Arial"/>
          <w:sz w:val="22"/>
          <w:szCs w:val="22"/>
        </w:rPr>
      </w:pPr>
    </w:p>
    <w:p w:rsidR="00C24626" w:rsidRDefault="00B6430B" w:rsidP="00F955FA">
      <w:pPr>
        <w:rPr>
          <w:rFonts w:ascii="Arial" w:hAnsi="Arial" w:cs="Arial"/>
          <w:sz w:val="22"/>
          <w:szCs w:val="22"/>
        </w:rPr>
      </w:pPr>
      <w:r>
        <w:rPr>
          <w:rFonts w:ascii="Arial" w:hAnsi="Arial" w:cs="Arial"/>
          <w:sz w:val="22"/>
          <w:szCs w:val="22"/>
        </w:rPr>
        <w:lastRenderedPageBreak/>
        <w:tab/>
        <w:t>Appointed Officers:</w:t>
      </w:r>
      <w:r w:rsidR="00F955FA">
        <w:rPr>
          <w:rFonts w:ascii="Arial" w:hAnsi="Arial" w:cs="Arial"/>
          <w:sz w:val="22"/>
          <w:szCs w:val="22"/>
        </w:rPr>
        <w:t xml:space="preserve"> </w:t>
      </w:r>
      <w:r w:rsidR="00C24626">
        <w:rPr>
          <w:rFonts w:ascii="Arial" w:hAnsi="Arial" w:cs="Arial"/>
          <w:sz w:val="22"/>
          <w:szCs w:val="22"/>
        </w:rPr>
        <w:t xml:space="preserve"> </w:t>
      </w:r>
    </w:p>
    <w:p w:rsidR="00B6430B" w:rsidRDefault="00B6430B" w:rsidP="00C24626">
      <w:pPr>
        <w:ind w:firstLine="720"/>
        <w:rPr>
          <w:rFonts w:ascii="Arial" w:hAnsi="Arial" w:cs="Arial"/>
          <w:sz w:val="22"/>
          <w:szCs w:val="22"/>
        </w:rPr>
      </w:pPr>
      <w:r>
        <w:rPr>
          <w:rFonts w:ascii="Arial" w:hAnsi="Arial" w:cs="Arial"/>
          <w:sz w:val="22"/>
          <w:szCs w:val="22"/>
        </w:rPr>
        <w:t>The President shall appoint chairpersons of committees to carry out the purposes of the chapter.</w:t>
      </w:r>
    </w:p>
    <w:p w:rsidR="00055CA0" w:rsidRDefault="00055CA0">
      <w:pPr>
        <w:rPr>
          <w:rFonts w:ascii="Arial" w:hAnsi="Arial" w:cs="Arial"/>
          <w:sz w:val="22"/>
          <w:szCs w:val="22"/>
        </w:rPr>
      </w:pPr>
    </w:p>
    <w:p w:rsidR="00F8164F" w:rsidRPr="00F8164F" w:rsidRDefault="00F8164F" w:rsidP="00F8164F">
      <w:pPr>
        <w:jc w:val="center"/>
        <w:rPr>
          <w:rFonts w:ascii="Arial" w:hAnsi="Arial" w:cs="Arial"/>
          <w:b/>
          <w:sz w:val="22"/>
          <w:szCs w:val="22"/>
        </w:rPr>
      </w:pPr>
      <w:r w:rsidRPr="00F8164F">
        <w:rPr>
          <w:rFonts w:ascii="Arial" w:hAnsi="Arial" w:cs="Arial"/>
          <w:b/>
          <w:sz w:val="22"/>
          <w:szCs w:val="22"/>
        </w:rPr>
        <w:t>ARTICE IX – BOARD OF DIRECTORS</w:t>
      </w:r>
    </w:p>
    <w:p w:rsidR="00F8164F" w:rsidRDefault="00F8164F">
      <w:pPr>
        <w:rPr>
          <w:rFonts w:ascii="Arial" w:hAnsi="Arial" w:cs="Arial"/>
          <w:sz w:val="22"/>
          <w:szCs w:val="22"/>
        </w:rPr>
      </w:pPr>
    </w:p>
    <w:p w:rsidR="00055CA0" w:rsidRDefault="00BC7D4B" w:rsidP="00CE78A3">
      <w:pPr>
        <w:ind w:firstLine="720"/>
        <w:rPr>
          <w:rFonts w:ascii="Arial" w:hAnsi="Arial" w:cs="Arial"/>
          <w:sz w:val="22"/>
          <w:szCs w:val="22"/>
        </w:rPr>
      </w:pPr>
      <w:r>
        <w:rPr>
          <w:rFonts w:ascii="Arial" w:hAnsi="Arial" w:cs="Arial"/>
          <w:sz w:val="22"/>
          <w:szCs w:val="22"/>
        </w:rPr>
        <w:t xml:space="preserve">The Board of Directors shall consist of the elected officers of the Chapter; </w:t>
      </w:r>
      <w:r w:rsidR="00C24626">
        <w:rPr>
          <w:rFonts w:ascii="Arial" w:hAnsi="Arial" w:cs="Arial"/>
          <w:sz w:val="22"/>
          <w:szCs w:val="22"/>
        </w:rPr>
        <w:t>the immediate Past-President</w:t>
      </w:r>
      <w:r w:rsidR="00025DBA">
        <w:rPr>
          <w:rFonts w:ascii="Arial" w:hAnsi="Arial" w:cs="Arial"/>
          <w:sz w:val="22"/>
          <w:szCs w:val="22"/>
        </w:rPr>
        <w:t xml:space="preserve">, </w:t>
      </w:r>
      <w:r>
        <w:rPr>
          <w:rFonts w:ascii="Arial" w:hAnsi="Arial" w:cs="Arial"/>
          <w:sz w:val="22"/>
          <w:szCs w:val="22"/>
        </w:rPr>
        <w:t>and two member</w:t>
      </w:r>
      <w:r w:rsidR="00025DBA">
        <w:rPr>
          <w:rFonts w:ascii="Arial" w:hAnsi="Arial" w:cs="Arial"/>
          <w:sz w:val="22"/>
          <w:szCs w:val="22"/>
        </w:rPr>
        <w:t>s</w:t>
      </w:r>
      <w:r>
        <w:rPr>
          <w:rFonts w:ascii="Arial" w:hAnsi="Arial" w:cs="Arial"/>
          <w:sz w:val="22"/>
          <w:szCs w:val="22"/>
        </w:rPr>
        <w:t>-</w:t>
      </w:r>
      <w:r w:rsidR="00641685">
        <w:rPr>
          <w:rFonts w:ascii="Arial" w:hAnsi="Arial" w:cs="Arial"/>
          <w:sz w:val="22"/>
          <w:szCs w:val="22"/>
        </w:rPr>
        <w:t>a</w:t>
      </w:r>
      <w:r>
        <w:rPr>
          <w:rFonts w:ascii="Arial" w:hAnsi="Arial" w:cs="Arial"/>
          <w:sz w:val="22"/>
          <w:szCs w:val="22"/>
        </w:rPr>
        <w:t xml:space="preserve">t-large selected from the membership.  </w:t>
      </w:r>
      <w:r w:rsidR="00342DBB">
        <w:rPr>
          <w:rFonts w:ascii="Arial" w:hAnsi="Arial" w:cs="Arial"/>
          <w:sz w:val="22"/>
          <w:szCs w:val="22"/>
        </w:rPr>
        <w:t xml:space="preserve">The TADE Corporate Officer, the Director of DDS, and all Past-Presidents of TADE shall serve as ex officio Board Members, provided they are members of NADE.  </w:t>
      </w:r>
      <w:r>
        <w:rPr>
          <w:rFonts w:ascii="Arial" w:hAnsi="Arial" w:cs="Arial"/>
          <w:sz w:val="22"/>
          <w:szCs w:val="22"/>
        </w:rPr>
        <w:t>The Board of Directors shall:</w:t>
      </w:r>
    </w:p>
    <w:p w:rsidR="00B6430B" w:rsidRDefault="00B6430B">
      <w:pPr>
        <w:rPr>
          <w:rFonts w:ascii="Arial" w:hAnsi="Arial" w:cs="Arial"/>
          <w:sz w:val="22"/>
          <w:szCs w:val="22"/>
        </w:rPr>
      </w:pPr>
    </w:p>
    <w:p w:rsidR="00BC7D4B" w:rsidRDefault="003A0BF0">
      <w:pPr>
        <w:rPr>
          <w:rFonts w:ascii="Arial" w:hAnsi="Arial" w:cs="Arial"/>
          <w:sz w:val="22"/>
          <w:szCs w:val="22"/>
          <w:u w:val="single"/>
        </w:rPr>
      </w:pPr>
      <w:r>
        <w:rPr>
          <w:rFonts w:ascii="Arial" w:hAnsi="Arial" w:cs="Arial"/>
          <w:sz w:val="22"/>
          <w:szCs w:val="22"/>
          <w:u w:val="single"/>
        </w:rPr>
        <w:t>Section 1</w:t>
      </w:r>
    </w:p>
    <w:p w:rsidR="00641685" w:rsidRDefault="00641685">
      <w:pPr>
        <w:rPr>
          <w:rFonts w:ascii="Arial" w:hAnsi="Arial" w:cs="Arial"/>
          <w:sz w:val="22"/>
          <w:szCs w:val="22"/>
        </w:rPr>
      </w:pPr>
    </w:p>
    <w:p w:rsidR="00641685" w:rsidRDefault="00641685" w:rsidP="00641685">
      <w:pPr>
        <w:ind w:firstLine="720"/>
        <w:rPr>
          <w:rFonts w:ascii="Arial" w:hAnsi="Arial" w:cs="Arial"/>
          <w:sz w:val="22"/>
          <w:szCs w:val="22"/>
        </w:rPr>
      </w:pPr>
      <w:r>
        <w:rPr>
          <w:rFonts w:ascii="Arial" w:hAnsi="Arial" w:cs="Arial"/>
          <w:sz w:val="22"/>
          <w:szCs w:val="22"/>
        </w:rPr>
        <w:t>Have the authority to</w:t>
      </w:r>
      <w:r w:rsidR="00B6430B">
        <w:rPr>
          <w:rFonts w:ascii="Arial" w:hAnsi="Arial" w:cs="Arial"/>
          <w:sz w:val="22"/>
          <w:szCs w:val="22"/>
        </w:rPr>
        <w:t xml:space="preserve"> authorize expenditures of funds</w:t>
      </w:r>
      <w:r>
        <w:rPr>
          <w:rFonts w:ascii="Arial" w:hAnsi="Arial" w:cs="Arial"/>
          <w:sz w:val="22"/>
          <w:szCs w:val="22"/>
        </w:rPr>
        <w:t xml:space="preserve"> not to ex</w:t>
      </w:r>
      <w:r w:rsidR="00B6430B">
        <w:rPr>
          <w:rFonts w:ascii="Arial" w:hAnsi="Arial" w:cs="Arial"/>
          <w:sz w:val="22"/>
          <w:szCs w:val="22"/>
        </w:rPr>
        <w:t>ceed 25% of the current fund balance</w:t>
      </w:r>
      <w:r>
        <w:rPr>
          <w:rFonts w:ascii="Arial" w:hAnsi="Arial" w:cs="Arial"/>
          <w:sz w:val="22"/>
          <w:szCs w:val="22"/>
        </w:rPr>
        <w:t xml:space="preserve">, except for necessary supplies.  Other expenditures </w:t>
      </w:r>
      <w:proofErr w:type="gramStart"/>
      <w:r>
        <w:rPr>
          <w:rFonts w:ascii="Arial" w:hAnsi="Arial" w:cs="Arial"/>
          <w:sz w:val="22"/>
          <w:szCs w:val="22"/>
        </w:rPr>
        <w:t>must be approved</w:t>
      </w:r>
      <w:proofErr w:type="gramEnd"/>
      <w:r>
        <w:rPr>
          <w:rFonts w:ascii="Arial" w:hAnsi="Arial" w:cs="Arial"/>
          <w:sz w:val="22"/>
          <w:szCs w:val="22"/>
        </w:rPr>
        <w:t xml:space="preserve"> by a majority vote of the monthly meetings.</w:t>
      </w:r>
    </w:p>
    <w:p w:rsidR="00B6430B" w:rsidRDefault="00B6430B">
      <w:pPr>
        <w:rPr>
          <w:rFonts w:ascii="Arial" w:hAnsi="Arial" w:cs="Arial"/>
          <w:sz w:val="22"/>
          <w:szCs w:val="22"/>
        </w:rPr>
      </w:pPr>
    </w:p>
    <w:p w:rsidR="00641685" w:rsidRPr="00641685" w:rsidRDefault="00641685">
      <w:pPr>
        <w:rPr>
          <w:rFonts w:ascii="Arial" w:hAnsi="Arial" w:cs="Arial"/>
          <w:sz w:val="22"/>
          <w:szCs w:val="22"/>
          <w:u w:val="single"/>
        </w:rPr>
      </w:pPr>
      <w:r w:rsidRPr="00641685">
        <w:rPr>
          <w:rFonts w:ascii="Arial" w:hAnsi="Arial" w:cs="Arial"/>
          <w:sz w:val="22"/>
          <w:szCs w:val="22"/>
          <w:u w:val="single"/>
        </w:rPr>
        <w:t>Secti</w:t>
      </w:r>
      <w:r w:rsidR="003A0BF0">
        <w:rPr>
          <w:rFonts w:ascii="Arial" w:hAnsi="Arial" w:cs="Arial"/>
          <w:sz w:val="22"/>
          <w:szCs w:val="22"/>
          <w:u w:val="single"/>
        </w:rPr>
        <w:t>on 2</w:t>
      </w:r>
    </w:p>
    <w:p w:rsidR="00641685" w:rsidRDefault="00641685">
      <w:pPr>
        <w:rPr>
          <w:rFonts w:ascii="Arial" w:hAnsi="Arial" w:cs="Arial"/>
          <w:sz w:val="22"/>
          <w:szCs w:val="22"/>
        </w:rPr>
      </w:pPr>
    </w:p>
    <w:p w:rsidR="00641685" w:rsidRDefault="00641685" w:rsidP="00641685">
      <w:pPr>
        <w:ind w:firstLine="720"/>
        <w:rPr>
          <w:rFonts w:ascii="Arial" w:hAnsi="Arial" w:cs="Arial"/>
          <w:sz w:val="22"/>
          <w:szCs w:val="22"/>
        </w:rPr>
      </w:pPr>
      <w:r>
        <w:rPr>
          <w:rFonts w:ascii="Arial" w:hAnsi="Arial" w:cs="Arial"/>
          <w:sz w:val="22"/>
          <w:szCs w:val="22"/>
        </w:rPr>
        <w:t>Make necessary arrangements for meetings.</w:t>
      </w:r>
    </w:p>
    <w:p w:rsidR="00641685" w:rsidRDefault="00641685">
      <w:pPr>
        <w:rPr>
          <w:rFonts w:ascii="Arial" w:hAnsi="Arial" w:cs="Arial"/>
          <w:sz w:val="22"/>
          <w:szCs w:val="22"/>
        </w:rPr>
      </w:pPr>
    </w:p>
    <w:p w:rsidR="00641685" w:rsidRPr="00641685" w:rsidRDefault="003A0BF0">
      <w:pPr>
        <w:rPr>
          <w:rFonts w:ascii="Arial" w:hAnsi="Arial" w:cs="Arial"/>
          <w:sz w:val="22"/>
          <w:szCs w:val="22"/>
          <w:u w:val="single"/>
        </w:rPr>
      </w:pPr>
      <w:r>
        <w:rPr>
          <w:rFonts w:ascii="Arial" w:hAnsi="Arial" w:cs="Arial"/>
          <w:sz w:val="22"/>
          <w:szCs w:val="22"/>
          <w:u w:val="single"/>
        </w:rPr>
        <w:t>Section 3</w:t>
      </w:r>
    </w:p>
    <w:p w:rsidR="00641685" w:rsidRDefault="00641685">
      <w:pPr>
        <w:rPr>
          <w:rFonts w:ascii="Arial" w:hAnsi="Arial" w:cs="Arial"/>
          <w:sz w:val="22"/>
          <w:szCs w:val="22"/>
        </w:rPr>
      </w:pPr>
    </w:p>
    <w:p w:rsidR="00641685" w:rsidRDefault="00641685" w:rsidP="00641685">
      <w:pPr>
        <w:ind w:firstLine="720"/>
        <w:rPr>
          <w:rFonts w:ascii="Arial" w:hAnsi="Arial" w:cs="Arial"/>
          <w:sz w:val="22"/>
          <w:szCs w:val="22"/>
        </w:rPr>
      </w:pPr>
      <w:r>
        <w:rPr>
          <w:rFonts w:ascii="Arial" w:hAnsi="Arial" w:cs="Arial"/>
          <w:sz w:val="22"/>
          <w:szCs w:val="22"/>
        </w:rPr>
        <w:t>Meet at the call of the President or upon petition of a majority of the Board members.</w:t>
      </w:r>
    </w:p>
    <w:p w:rsidR="00641685" w:rsidRDefault="00641685">
      <w:pPr>
        <w:rPr>
          <w:rFonts w:ascii="Arial" w:hAnsi="Arial" w:cs="Arial"/>
          <w:sz w:val="22"/>
          <w:szCs w:val="22"/>
        </w:rPr>
      </w:pPr>
    </w:p>
    <w:p w:rsidR="00641685" w:rsidRPr="00641685" w:rsidRDefault="003A0BF0">
      <w:pPr>
        <w:rPr>
          <w:rFonts w:ascii="Arial" w:hAnsi="Arial" w:cs="Arial"/>
          <w:sz w:val="22"/>
          <w:szCs w:val="22"/>
          <w:u w:val="single"/>
        </w:rPr>
      </w:pPr>
      <w:r>
        <w:rPr>
          <w:rFonts w:ascii="Arial" w:hAnsi="Arial" w:cs="Arial"/>
          <w:sz w:val="22"/>
          <w:szCs w:val="22"/>
          <w:u w:val="single"/>
        </w:rPr>
        <w:t>Section 4</w:t>
      </w:r>
    </w:p>
    <w:p w:rsidR="00641685" w:rsidRDefault="00641685">
      <w:pPr>
        <w:rPr>
          <w:rFonts w:ascii="Arial" w:hAnsi="Arial" w:cs="Arial"/>
          <w:sz w:val="22"/>
          <w:szCs w:val="22"/>
        </w:rPr>
      </w:pPr>
    </w:p>
    <w:p w:rsidR="00641685" w:rsidRDefault="00641685" w:rsidP="00641685">
      <w:pPr>
        <w:ind w:firstLine="720"/>
        <w:rPr>
          <w:rFonts w:ascii="Arial" w:hAnsi="Arial" w:cs="Arial"/>
          <w:sz w:val="22"/>
          <w:szCs w:val="22"/>
        </w:rPr>
      </w:pPr>
      <w:r>
        <w:rPr>
          <w:rFonts w:ascii="Arial" w:hAnsi="Arial" w:cs="Arial"/>
          <w:sz w:val="22"/>
          <w:szCs w:val="22"/>
        </w:rPr>
        <w:t>Have the power to authorize the President to appoint chairpersons of committees to carry out the purposes of the Chapter.</w:t>
      </w:r>
    </w:p>
    <w:p w:rsidR="00641685" w:rsidRDefault="00641685">
      <w:pPr>
        <w:rPr>
          <w:rFonts w:ascii="Arial" w:hAnsi="Arial" w:cs="Arial"/>
          <w:sz w:val="22"/>
          <w:szCs w:val="22"/>
        </w:rPr>
      </w:pPr>
    </w:p>
    <w:p w:rsidR="00641685" w:rsidRPr="00641685" w:rsidRDefault="003A0BF0">
      <w:pPr>
        <w:rPr>
          <w:rFonts w:ascii="Arial" w:hAnsi="Arial" w:cs="Arial"/>
          <w:sz w:val="22"/>
          <w:szCs w:val="22"/>
          <w:u w:val="single"/>
        </w:rPr>
      </w:pPr>
      <w:r>
        <w:rPr>
          <w:rFonts w:ascii="Arial" w:hAnsi="Arial" w:cs="Arial"/>
          <w:sz w:val="22"/>
          <w:szCs w:val="22"/>
          <w:u w:val="single"/>
        </w:rPr>
        <w:t>Section 5</w:t>
      </w:r>
    </w:p>
    <w:p w:rsidR="00641685" w:rsidRDefault="00641685">
      <w:pPr>
        <w:rPr>
          <w:rFonts w:ascii="Arial" w:hAnsi="Arial" w:cs="Arial"/>
          <w:sz w:val="22"/>
          <w:szCs w:val="22"/>
        </w:rPr>
      </w:pPr>
    </w:p>
    <w:p w:rsidR="00641685" w:rsidRDefault="00641685" w:rsidP="00641685">
      <w:pPr>
        <w:ind w:firstLine="720"/>
        <w:rPr>
          <w:rFonts w:ascii="Arial" w:hAnsi="Arial" w:cs="Arial"/>
          <w:sz w:val="22"/>
          <w:szCs w:val="22"/>
        </w:rPr>
      </w:pPr>
      <w:r>
        <w:rPr>
          <w:rFonts w:ascii="Arial" w:hAnsi="Arial" w:cs="Arial"/>
          <w:sz w:val="22"/>
          <w:szCs w:val="22"/>
        </w:rPr>
        <w:t xml:space="preserve">Prior to each </w:t>
      </w:r>
      <w:proofErr w:type="gramStart"/>
      <w:r>
        <w:rPr>
          <w:rFonts w:ascii="Arial" w:hAnsi="Arial" w:cs="Arial"/>
          <w:sz w:val="22"/>
          <w:szCs w:val="22"/>
        </w:rPr>
        <w:t>meeting</w:t>
      </w:r>
      <w:proofErr w:type="gramEnd"/>
      <w:r>
        <w:rPr>
          <w:rFonts w:ascii="Arial" w:hAnsi="Arial" w:cs="Arial"/>
          <w:sz w:val="22"/>
          <w:szCs w:val="22"/>
        </w:rPr>
        <w:t xml:space="preserve"> prepare a business agenda, which would be submitted to the membership in conjunction with notification of meetings.</w:t>
      </w:r>
    </w:p>
    <w:p w:rsidR="00641685" w:rsidRDefault="00641685">
      <w:pPr>
        <w:rPr>
          <w:rFonts w:ascii="Arial" w:hAnsi="Arial" w:cs="Arial"/>
          <w:sz w:val="22"/>
          <w:szCs w:val="22"/>
        </w:rPr>
      </w:pPr>
    </w:p>
    <w:p w:rsidR="00641685" w:rsidRDefault="003A0BF0">
      <w:pPr>
        <w:rPr>
          <w:rFonts w:ascii="Arial" w:hAnsi="Arial" w:cs="Arial"/>
          <w:sz w:val="22"/>
          <w:szCs w:val="22"/>
          <w:u w:val="single"/>
        </w:rPr>
      </w:pPr>
      <w:r>
        <w:rPr>
          <w:rFonts w:ascii="Arial" w:hAnsi="Arial" w:cs="Arial"/>
          <w:sz w:val="22"/>
          <w:szCs w:val="22"/>
          <w:u w:val="single"/>
        </w:rPr>
        <w:t>Section 6</w:t>
      </w:r>
    </w:p>
    <w:p w:rsidR="00641685" w:rsidRDefault="00641685">
      <w:pPr>
        <w:rPr>
          <w:rFonts w:ascii="Arial" w:hAnsi="Arial" w:cs="Arial"/>
          <w:sz w:val="22"/>
          <w:szCs w:val="22"/>
        </w:rPr>
      </w:pPr>
    </w:p>
    <w:p w:rsidR="00641685" w:rsidRDefault="00641685" w:rsidP="00641685">
      <w:pPr>
        <w:ind w:firstLine="720"/>
        <w:rPr>
          <w:rFonts w:ascii="Arial" w:hAnsi="Arial" w:cs="Arial"/>
          <w:sz w:val="22"/>
          <w:szCs w:val="22"/>
        </w:rPr>
      </w:pPr>
      <w:r>
        <w:rPr>
          <w:rFonts w:ascii="Arial" w:hAnsi="Arial" w:cs="Arial"/>
          <w:sz w:val="22"/>
          <w:szCs w:val="22"/>
        </w:rPr>
        <w:t>Take such steps as may be necessary to carry out a program or function determined by vote of the Board members and for which there is no other provision.</w:t>
      </w:r>
    </w:p>
    <w:p w:rsidR="003B6322" w:rsidRDefault="003B6322">
      <w:pPr>
        <w:rPr>
          <w:rFonts w:ascii="Arial" w:hAnsi="Arial" w:cs="Arial"/>
          <w:sz w:val="22"/>
          <w:szCs w:val="22"/>
        </w:rPr>
      </w:pPr>
    </w:p>
    <w:p w:rsidR="003B6322" w:rsidRPr="00EF134D" w:rsidRDefault="00EF134D" w:rsidP="00EF134D">
      <w:pPr>
        <w:jc w:val="center"/>
        <w:rPr>
          <w:rFonts w:ascii="Arial" w:hAnsi="Arial" w:cs="Arial"/>
          <w:b/>
          <w:sz w:val="22"/>
          <w:szCs w:val="22"/>
        </w:rPr>
      </w:pPr>
      <w:r w:rsidRPr="00EF134D">
        <w:rPr>
          <w:rFonts w:ascii="Arial" w:hAnsi="Arial" w:cs="Arial"/>
          <w:b/>
          <w:sz w:val="22"/>
          <w:szCs w:val="22"/>
        </w:rPr>
        <w:t>ARTICLE X – COMMITTEES</w:t>
      </w:r>
    </w:p>
    <w:p w:rsidR="00EF134D" w:rsidRDefault="00EF134D">
      <w:pPr>
        <w:rPr>
          <w:rFonts w:ascii="Arial" w:hAnsi="Arial" w:cs="Arial"/>
          <w:sz w:val="22"/>
          <w:szCs w:val="22"/>
        </w:rPr>
      </w:pPr>
    </w:p>
    <w:p w:rsidR="00EF134D" w:rsidRDefault="00EF134D" w:rsidP="00EF134D">
      <w:pPr>
        <w:ind w:firstLine="720"/>
        <w:rPr>
          <w:rFonts w:ascii="Arial" w:hAnsi="Arial" w:cs="Arial"/>
          <w:sz w:val="22"/>
          <w:szCs w:val="22"/>
        </w:rPr>
      </w:pPr>
      <w:r>
        <w:rPr>
          <w:rFonts w:ascii="Arial" w:hAnsi="Arial" w:cs="Arial"/>
          <w:sz w:val="22"/>
          <w:szCs w:val="22"/>
        </w:rPr>
        <w:t>There shall be four standing committees as follows:  Constitution, By-</w:t>
      </w:r>
      <w:r w:rsidR="00B6430B">
        <w:rPr>
          <w:rFonts w:ascii="Arial" w:hAnsi="Arial" w:cs="Arial"/>
          <w:sz w:val="22"/>
          <w:szCs w:val="22"/>
        </w:rPr>
        <w:t xml:space="preserve">Laws and Resolution Committee; </w:t>
      </w:r>
      <w:r>
        <w:rPr>
          <w:rFonts w:ascii="Arial" w:hAnsi="Arial" w:cs="Arial"/>
          <w:sz w:val="22"/>
          <w:szCs w:val="22"/>
        </w:rPr>
        <w:t xml:space="preserve">Nominations </w:t>
      </w:r>
      <w:r w:rsidR="00B6430B">
        <w:rPr>
          <w:rFonts w:ascii="Arial" w:hAnsi="Arial" w:cs="Arial"/>
          <w:sz w:val="22"/>
          <w:szCs w:val="22"/>
        </w:rPr>
        <w:t xml:space="preserve">and Awards Committee; </w:t>
      </w:r>
      <w:r>
        <w:rPr>
          <w:rFonts w:ascii="Arial" w:hAnsi="Arial" w:cs="Arial"/>
          <w:sz w:val="22"/>
          <w:szCs w:val="22"/>
        </w:rPr>
        <w:t>Membership Committee; and Program Committee.</w:t>
      </w:r>
    </w:p>
    <w:p w:rsidR="00B6430B" w:rsidRDefault="00B6430B" w:rsidP="00EF134D">
      <w:pPr>
        <w:ind w:firstLine="720"/>
        <w:rPr>
          <w:rFonts w:ascii="Arial" w:hAnsi="Arial" w:cs="Arial"/>
          <w:sz w:val="22"/>
          <w:szCs w:val="22"/>
        </w:rPr>
      </w:pPr>
    </w:p>
    <w:p w:rsidR="00EF134D" w:rsidRPr="007830FB" w:rsidRDefault="003A0BF0">
      <w:pPr>
        <w:rPr>
          <w:rFonts w:ascii="Arial" w:hAnsi="Arial" w:cs="Arial"/>
          <w:sz w:val="22"/>
          <w:szCs w:val="22"/>
          <w:u w:val="single"/>
        </w:rPr>
      </w:pPr>
      <w:r>
        <w:rPr>
          <w:rFonts w:ascii="Arial" w:hAnsi="Arial" w:cs="Arial"/>
          <w:sz w:val="22"/>
          <w:szCs w:val="22"/>
          <w:u w:val="single"/>
        </w:rPr>
        <w:t>Section 1</w:t>
      </w:r>
    </w:p>
    <w:p w:rsidR="000E5619" w:rsidRDefault="000E5619">
      <w:pPr>
        <w:rPr>
          <w:rFonts w:ascii="Arial" w:hAnsi="Arial" w:cs="Arial"/>
          <w:sz w:val="22"/>
          <w:szCs w:val="22"/>
        </w:rPr>
      </w:pPr>
    </w:p>
    <w:p w:rsidR="000E5619" w:rsidRDefault="000E5619" w:rsidP="007830FB">
      <w:pPr>
        <w:ind w:firstLine="720"/>
        <w:rPr>
          <w:rFonts w:ascii="Arial" w:hAnsi="Arial" w:cs="Arial"/>
          <w:sz w:val="22"/>
          <w:szCs w:val="22"/>
        </w:rPr>
      </w:pPr>
      <w:r>
        <w:rPr>
          <w:rFonts w:ascii="Arial" w:hAnsi="Arial" w:cs="Arial"/>
          <w:sz w:val="22"/>
          <w:szCs w:val="22"/>
        </w:rPr>
        <w:t>The Constitution, By-Laws and Resolution Committee shall study t</w:t>
      </w:r>
      <w:r w:rsidR="007830FB">
        <w:rPr>
          <w:rFonts w:ascii="Arial" w:hAnsi="Arial" w:cs="Arial"/>
          <w:sz w:val="22"/>
          <w:szCs w:val="22"/>
        </w:rPr>
        <w:t xml:space="preserve">he Constitution for possible revision or amendment, receive and study suggestions </w:t>
      </w:r>
      <w:r w:rsidR="00B6430B">
        <w:rPr>
          <w:rFonts w:ascii="Arial" w:hAnsi="Arial" w:cs="Arial"/>
          <w:sz w:val="22"/>
          <w:szCs w:val="22"/>
        </w:rPr>
        <w:t xml:space="preserve">from the general membership </w:t>
      </w:r>
      <w:r w:rsidR="007830FB">
        <w:rPr>
          <w:rFonts w:ascii="Arial" w:hAnsi="Arial" w:cs="Arial"/>
          <w:sz w:val="22"/>
          <w:szCs w:val="22"/>
        </w:rPr>
        <w:t xml:space="preserve">for revision or amendments, and present written recommendations at the business session of </w:t>
      </w:r>
      <w:r w:rsidR="007830FB">
        <w:rPr>
          <w:rFonts w:ascii="Arial" w:hAnsi="Arial" w:cs="Arial"/>
          <w:sz w:val="22"/>
          <w:szCs w:val="22"/>
        </w:rPr>
        <w:lastRenderedPageBreak/>
        <w:t>the Chapter.  This committee shall also originate, receive, and process resolutions for written presentation to the Board of Directors of the Chapter 30 days prior to business session.</w:t>
      </w:r>
    </w:p>
    <w:p w:rsidR="007830FB" w:rsidRDefault="007830FB">
      <w:pPr>
        <w:rPr>
          <w:rFonts w:ascii="Arial" w:hAnsi="Arial" w:cs="Arial"/>
          <w:sz w:val="22"/>
          <w:szCs w:val="22"/>
        </w:rPr>
      </w:pPr>
    </w:p>
    <w:p w:rsidR="007830FB" w:rsidRDefault="003A14B6">
      <w:pPr>
        <w:rPr>
          <w:rFonts w:ascii="Arial" w:hAnsi="Arial" w:cs="Arial"/>
          <w:sz w:val="22"/>
          <w:szCs w:val="22"/>
        </w:rPr>
      </w:pPr>
      <w:r w:rsidRPr="00423B64">
        <w:rPr>
          <w:rFonts w:ascii="Arial" w:hAnsi="Arial" w:cs="Arial"/>
          <w:sz w:val="22"/>
          <w:szCs w:val="22"/>
          <w:u w:val="single"/>
        </w:rPr>
        <w:t>Section 2</w:t>
      </w:r>
    </w:p>
    <w:p w:rsidR="003A14B6" w:rsidRDefault="003A14B6">
      <w:pPr>
        <w:rPr>
          <w:rFonts w:ascii="Arial" w:hAnsi="Arial" w:cs="Arial"/>
          <w:sz w:val="22"/>
          <w:szCs w:val="22"/>
        </w:rPr>
      </w:pPr>
    </w:p>
    <w:p w:rsidR="00B6430B" w:rsidRDefault="003A14B6">
      <w:pPr>
        <w:ind w:firstLine="720"/>
        <w:rPr>
          <w:rFonts w:ascii="Arial" w:hAnsi="Arial" w:cs="Arial"/>
          <w:sz w:val="22"/>
          <w:szCs w:val="22"/>
        </w:rPr>
      </w:pPr>
      <w:r>
        <w:rPr>
          <w:rFonts w:ascii="Arial" w:hAnsi="Arial" w:cs="Arial"/>
          <w:sz w:val="22"/>
          <w:szCs w:val="22"/>
        </w:rPr>
        <w:t xml:space="preserve">The </w:t>
      </w:r>
      <w:r w:rsidR="003A0BF0">
        <w:rPr>
          <w:rFonts w:ascii="Arial" w:hAnsi="Arial" w:cs="Arial"/>
          <w:sz w:val="22"/>
          <w:szCs w:val="22"/>
        </w:rPr>
        <w:t>Nominations</w:t>
      </w:r>
      <w:r w:rsidR="00B6430B">
        <w:rPr>
          <w:rFonts w:ascii="Arial" w:hAnsi="Arial" w:cs="Arial"/>
          <w:sz w:val="22"/>
          <w:szCs w:val="22"/>
        </w:rPr>
        <w:t xml:space="preserve"> and Awards </w:t>
      </w:r>
      <w:r>
        <w:rPr>
          <w:rFonts w:ascii="Arial" w:hAnsi="Arial" w:cs="Arial"/>
          <w:sz w:val="22"/>
          <w:szCs w:val="22"/>
        </w:rPr>
        <w:t xml:space="preserve">Committee shall submit a prepared slate of nominees to the President at least 30 days prior to the date of the July business meeting.  If feasible, the names of two members, who have agreed to serve, if elected, </w:t>
      </w:r>
      <w:proofErr w:type="gramStart"/>
      <w:r>
        <w:rPr>
          <w:rFonts w:ascii="Arial" w:hAnsi="Arial" w:cs="Arial"/>
          <w:sz w:val="22"/>
          <w:szCs w:val="22"/>
        </w:rPr>
        <w:t>shall be presented</w:t>
      </w:r>
      <w:proofErr w:type="gramEnd"/>
      <w:r>
        <w:rPr>
          <w:rFonts w:ascii="Arial" w:hAnsi="Arial" w:cs="Arial"/>
          <w:sz w:val="22"/>
          <w:szCs w:val="22"/>
        </w:rPr>
        <w:t xml:space="preserve"> for each office.</w:t>
      </w:r>
      <w:r w:rsidR="00404959">
        <w:rPr>
          <w:rFonts w:ascii="Arial" w:hAnsi="Arial" w:cs="Arial"/>
          <w:sz w:val="22"/>
          <w:szCs w:val="22"/>
        </w:rPr>
        <w:t xml:space="preserve">  This committee will also submit names and citations for awards at the regional and national level.</w:t>
      </w:r>
    </w:p>
    <w:p w:rsidR="003A14B6" w:rsidRDefault="003A14B6">
      <w:pPr>
        <w:rPr>
          <w:rFonts w:ascii="Arial" w:hAnsi="Arial" w:cs="Arial"/>
          <w:sz w:val="22"/>
          <w:szCs w:val="22"/>
        </w:rPr>
      </w:pPr>
    </w:p>
    <w:p w:rsidR="003A14B6" w:rsidRPr="00423B64" w:rsidRDefault="003A0BF0">
      <w:pPr>
        <w:rPr>
          <w:rFonts w:ascii="Arial" w:hAnsi="Arial" w:cs="Arial"/>
          <w:sz w:val="22"/>
          <w:szCs w:val="22"/>
          <w:u w:val="single"/>
        </w:rPr>
      </w:pPr>
      <w:r>
        <w:rPr>
          <w:rFonts w:ascii="Arial" w:hAnsi="Arial" w:cs="Arial"/>
          <w:sz w:val="22"/>
          <w:szCs w:val="22"/>
          <w:u w:val="single"/>
        </w:rPr>
        <w:t>Section 3</w:t>
      </w:r>
    </w:p>
    <w:p w:rsidR="003A14B6" w:rsidRDefault="003A14B6">
      <w:pPr>
        <w:rPr>
          <w:rFonts w:ascii="Arial" w:hAnsi="Arial" w:cs="Arial"/>
          <w:sz w:val="22"/>
          <w:szCs w:val="22"/>
        </w:rPr>
      </w:pPr>
    </w:p>
    <w:p w:rsidR="003A14B6" w:rsidRDefault="003A14B6" w:rsidP="00423B64">
      <w:pPr>
        <w:ind w:firstLine="720"/>
        <w:rPr>
          <w:rFonts w:ascii="Arial" w:hAnsi="Arial" w:cs="Arial"/>
          <w:sz w:val="22"/>
          <w:szCs w:val="22"/>
        </w:rPr>
      </w:pPr>
      <w:r>
        <w:rPr>
          <w:rFonts w:ascii="Arial" w:hAnsi="Arial" w:cs="Arial"/>
          <w:sz w:val="22"/>
          <w:szCs w:val="22"/>
        </w:rPr>
        <w:t>The Membership Committee shall encourage interest in the Chapter and will secure the membership of eligible persons.</w:t>
      </w:r>
    </w:p>
    <w:p w:rsidR="003A14B6" w:rsidRDefault="003A14B6">
      <w:pPr>
        <w:rPr>
          <w:rFonts w:ascii="Arial" w:hAnsi="Arial" w:cs="Arial"/>
          <w:sz w:val="22"/>
          <w:szCs w:val="22"/>
        </w:rPr>
      </w:pPr>
    </w:p>
    <w:p w:rsidR="003A14B6" w:rsidRPr="00423B64" w:rsidRDefault="003A0BF0">
      <w:pPr>
        <w:rPr>
          <w:rFonts w:ascii="Arial" w:hAnsi="Arial" w:cs="Arial"/>
          <w:sz w:val="22"/>
          <w:szCs w:val="22"/>
          <w:u w:val="single"/>
        </w:rPr>
      </w:pPr>
      <w:r>
        <w:rPr>
          <w:rFonts w:ascii="Arial" w:hAnsi="Arial" w:cs="Arial"/>
          <w:sz w:val="22"/>
          <w:szCs w:val="22"/>
          <w:u w:val="single"/>
        </w:rPr>
        <w:t>Section 4</w:t>
      </w:r>
    </w:p>
    <w:p w:rsidR="00423B64" w:rsidRDefault="00423B64">
      <w:pPr>
        <w:rPr>
          <w:rFonts w:ascii="Arial" w:hAnsi="Arial" w:cs="Arial"/>
          <w:sz w:val="22"/>
          <w:szCs w:val="22"/>
        </w:rPr>
      </w:pPr>
    </w:p>
    <w:p w:rsidR="00423B64" w:rsidRDefault="00423B64" w:rsidP="00423B64">
      <w:pPr>
        <w:ind w:firstLine="720"/>
        <w:rPr>
          <w:rFonts w:ascii="Arial" w:hAnsi="Arial" w:cs="Arial"/>
          <w:sz w:val="22"/>
          <w:szCs w:val="22"/>
        </w:rPr>
      </w:pPr>
      <w:r>
        <w:rPr>
          <w:rFonts w:ascii="Arial" w:hAnsi="Arial" w:cs="Arial"/>
          <w:sz w:val="22"/>
          <w:szCs w:val="22"/>
        </w:rPr>
        <w:t>The function of the Program Committee shall be to recommend to the Board of Directors a comprehensive program of activities for the Chapter, including the planning of the program for the annual meeting.</w:t>
      </w:r>
    </w:p>
    <w:p w:rsidR="00423B64" w:rsidRDefault="00423B64">
      <w:pPr>
        <w:rPr>
          <w:rFonts w:ascii="Arial" w:hAnsi="Arial" w:cs="Arial"/>
          <w:sz w:val="22"/>
          <w:szCs w:val="22"/>
        </w:rPr>
      </w:pPr>
    </w:p>
    <w:p w:rsidR="00423B64" w:rsidRPr="009A3F53" w:rsidRDefault="009A3F53" w:rsidP="009A3F53">
      <w:pPr>
        <w:jc w:val="center"/>
        <w:rPr>
          <w:rFonts w:ascii="Arial" w:hAnsi="Arial" w:cs="Arial"/>
          <w:b/>
          <w:sz w:val="22"/>
          <w:szCs w:val="22"/>
        </w:rPr>
      </w:pPr>
      <w:r w:rsidRPr="009A3F53">
        <w:rPr>
          <w:rFonts w:ascii="Arial" w:hAnsi="Arial" w:cs="Arial"/>
          <w:b/>
          <w:sz w:val="22"/>
          <w:szCs w:val="22"/>
        </w:rPr>
        <w:t>ARTICLE XI – PARLIAMENTARY AUTHORITY</w:t>
      </w:r>
    </w:p>
    <w:p w:rsidR="009A3F53" w:rsidRDefault="009A3F53">
      <w:pPr>
        <w:rPr>
          <w:rFonts w:ascii="Arial" w:hAnsi="Arial" w:cs="Arial"/>
          <w:sz w:val="22"/>
          <w:szCs w:val="22"/>
        </w:rPr>
      </w:pPr>
    </w:p>
    <w:p w:rsidR="009A3F53" w:rsidRDefault="009A3F53" w:rsidP="00E1715E">
      <w:pPr>
        <w:ind w:firstLine="720"/>
        <w:rPr>
          <w:rFonts w:ascii="Arial" w:hAnsi="Arial" w:cs="Arial"/>
          <w:sz w:val="22"/>
          <w:szCs w:val="22"/>
        </w:rPr>
      </w:pPr>
      <w:r>
        <w:rPr>
          <w:rFonts w:ascii="Arial" w:hAnsi="Arial" w:cs="Arial"/>
          <w:sz w:val="22"/>
          <w:szCs w:val="22"/>
        </w:rPr>
        <w:t xml:space="preserve">The latest edition of </w:t>
      </w:r>
      <w:r w:rsidRPr="009A3F53">
        <w:rPr>
          <w:rFonts w:ascii="Arial" w:hAnsi="Arial" w:cs="Arial"/>
          <w:sz w:val="22"/>
          <w:szCs w:val="22"/>
          <w:u w:val="single"/>
        </w:rPr>
        <w:t xml:space="preserve">Robert’s </w:t>
      </w:r>
      <w:r>
        <w:rPr>
          <w:rFonts w:ascii="Arial" w:hAnsi="Arial" w:cs="Arial"/>
          <w:sz w:val="22"/>
          <w:szCs w:val="22"/>
          <w:u w:val="single"/>
        </w:rPr>
        <w:t>R</w:t>
      </w:r>
      <w:r w:rsidRPr="009A3F53">
        <w:rPr>
          <w:rFonts w:ascii="Arial" w:hAnsi="Arial" w:cs="Arial"/>
          <w:sz w:val="22"/>
          <w:szCs w:val="22"/>
          <w:u w:val="single"/>
        </w:rPr>
        <w:t>ules of Order</w:t>
      </w:r>
      <w:r>
        <w:rPr>
          <w:rFonts w:ascii="Arial" w:hAnsi="Arial" w:cs="Arial"/>
          <w:sz w:val="22"/>
          <w:szCs w:val="22"/>
        </w:rPr>
        <w:t xml:space="preserve"> shall govern the Chapter in all cases </w:t>
      </w:r>
      <w:proofErr w:type="gramStart"/>
      <w:r>
        <w:rPr>
          <w:rFonts w:ascii="Arial" w:hAnsi="Arial" w:cs="Arial"/>
          <w:sz w:val="22"/>
          <w:szCs w:val="22"/>
        </w:rPr>
        <w:t>provided that</w:t>
      </w:r>
      <w:proofErr w:type="gramEnd"/>
      <w:r>
        <w:rPr>
          <w:rFonts w:ascii="Arial" w:hAnsi="Arial" w:cs="Arial"/>
          <w:sz w:val="22"/>
          <w:szCs w:val="22"/>
        </w:rPr>
        <w:t xml:space="preserve"> if the said “rules” are in conflict with the Constitution the latter shall govern.</w:t>
      </w:r>
    </w:p>
    <w:p w:rsidR="009A3F53" w:rsidRDefault="009A3F53">
      <w:pPr>
        <w:rPr>
          <w:rFonts w:ascii="Arial" w:hAnsi="Arial" w:cs="Arial"/>
          <w:sz w:val="22"/>
          <w:szCs w:val="22"/>
        </w:rPr>
      </w:pPr>
    </w:p>
    <w:p w:rsidR="009A3F53" w:rsidRDefault="009A3F53">
      <w:pPr>
        <w:rPr>
          <w:rFonts w:ascii="Arial" w:hAnsi="Arial" w:cs="Arial"/>
          <w:sz w:val="22"/>
          <w:szCs w:val="22"/>
        </w:rPr>
      </w:pPr>
    </w:p>
    <w:p w:rsidR="00E1715E" w:rsidRPr="00E1715E" w:rsidRDefault="00E1715E" w:rsidP="00E1715E">
      <w:pPr>
        <w:jc w:val="center"/>
        <w:rPr>
          <w:rFonts w:ascii="Arial" w:hAnsi="Arial" w:cs="Arial"/>
          <w:b/>
          <w:sz w:val="22"/>
          <w:szCs w:val="22"/>
        </w:rPr>
      </w:pPr>
      <w:r w:rsidRPr="00E1715E">
        <w:rPr>
          <w:rFonts w:ascii="Arial" w:hAnsi="Arial" w:cs="Arial"/>
          <w:b/>
          <w:sz w:val="22"/>
          <w:szCs w:val="22"/>
        </w:rPr>
        <w:t>ARTICLE XII – BY-LAWS</w:t>
      </w:r>
    </w:p>
    <w:p w:rsidR="00E1715E" w:rsidRDefault="00E1715E">
      <w:pPr>
        <w:rPr>
          <w:rFonts w:ascii="Arial" w:hAnsi="Arial" w:cs="Arial"/>
          <w:sz w:val="22"/>
          <w:szCs w:val="22"/>
        </w:rPr>
      </w:pPr>
    </w:p>
    <w:p w:rsidR="007830FB" w:rsidRDefault="00E1715E" w:rsidP="00E1715E">
      <w:pPr>
        <w:ind w:firstLine="720"/>
        <w:rPr>
          <w:rFonts w:ascii="Arial" w:hAnsi="Arial" w:cs="Arial"/>
          <w:sz w:val="22"/>
          <w:szCs w:val="22"/>
        </w:rPr>
      </w:pPr>
      <w:r>
        <w:rPr>
          <w:rFonts w:ascii="Arial" w:hAnsi="Arial" w:cs="Arial"/>
          <w:sz w:val="22"/>
          <w:szCs w:val="22"/>
        </w:rPr>
        <w:t xml:space="preserve">To implement this Constitution, the membership may adopt By-Laws, </w:t>
      </w:r>
      <w:proofErr w:type="gramStart"/>
      <w:r>
        <w:rPr>
          <w:rFonts w:ascii="Arial" w:hAnsi="Arial" w:cs="Arial"/>
          <w:sz w:val="22"/>
          <w:szCs w:val="22"/>
        </w:rPr>
        <w:t>not inconsistent</w:t>
      </w:r>
      <w:proofErr w:type="gramEnd"/>
      <w:r>
        <w:rPr>
          <w:rFonts w:ascii="Arial" w:hAnsi="Arial" w:cs="Arial"/>
          <w:sz w:val="22"/>
          <w:szCs w:val="22"/>
        </w:rPr>
        <w:t xml:space="preserve"> with this document by a majority vote of the members present at the July business meeting.</w:t>
      </w:r>
    </w:p>
    <w:p w:rsidR="00E1715E" w:rsidRDefault="00E1715E">
      <w:pPr>
        <w:rPr>
          <w:rFonts w:ascii="Arial" w:hAnsi="Arial" w:cs="Arial"/>
          <w:sz w:val="22"/>
          <w:szCs w:val="22"/>
        </w:rPr>
      </w:pPr>
    </w:p>
    <w:p w:rsidR="00E1715E" w:rsidRPr="00FB7DA1" w:rsidRDefault="00FB7DA1" w:rsidP="00FB7DA1">
      <w:pPr>
        <w:jc w:val="center"/>
        <w:rPr>
          <w:rFonts w:ascii="Arial" w:hAnsi="Arial" w:cs="Arial"/>
          <w:b/>
          <w:sz w:val="22"/>
          <w:szCs w:val="22"/>
        </w:rPr>
      </w:pPr>
      <w:r w:rsidRPr="00FB7DA1">
        <w:rPr>
          <w:rFonts w:ascii="Arial" w:hAnsi="Arial" w:cs="Arial"/>
          <w:b/>
          <w:sz w:val="22"/>
          <w:szCs w:val="22"/>
        </w:rPr>
        <w:t>ARTICLE XIII – AMENDMENT OF CONSTITUTION</w:t>
      </w:r>
    </w:p>
    <w:p w:rsidR="00FB7DA1" w:rsidRDefault="00FB7DA1">
      <w:pPr>
        <w:rPr>
          <w:rFonts w:ascii="Arial" w:hAnsi="Arial" w:cs="Arial"/>
          <w:sz w:val="22"/>
          <w:szCs w:val="22"/>
        </w:rPr>
      </w:pPr>
    </w:p>
    <w:p w:rsidR="00FB7DA1" w:rsidRPr="00FB7DA1" w:rsidRDefault="003A0BF0">
      <w:pPr>
        <w:rPr>
          <w:rFonts w:ascii="Arial" w:hAnsi="Arial" w:cs="Arial"/>
          <w:sz w:val="22"/>
          <w:szCs w:val="22"/>
          <w:u w:val="single"/>
        </w:rPr>
      </w:pPr>
      <w:r>
        <w:rPr>
          <w:rFonts w:ascii="Arial" w:hAnsi="Arial" w:cs="Arial"/>
          <w:sz w:val="22"/>
          <w:szCs w:val="22"/>
          <w:u w:val="single"/>
        </w:rPr>
        <w:t>Section 1</w:t>
      </w:r>
    </w:p>
    <w:p w:rsidR="00FB7DA1" w:rsidRDefault="00FB7DA1">
      <w:pPr>
        <w:rPr>
          <w:rFonts w:ascii="Arial" w:hAnsi="Arial" w:cs="Arial"/>
          <w:sz w:val="22"/>
          <w:szCs w:val="22"/>
        </w:rPr>
      </w:pPr>
    </w:p>
    <w:p w:rsidR="00FB7DA1" w:rsidRDefault="00FB7DA1" w:rsidP="00FB7DA1">
      <w:pPr>
        <w:ind w:firstLine="720"/>
        <w:rPr>
          <w:rFonts w:ascii="Arial" w:hAnsi="Arial" w:cs="Arial"/>
          <w:sz w:val="22"/>
          <w:szCs w:val="22"/>
        </w:rPr>
      </w:pPr>
      <w:r>
        <w:rPr>
          <w:rFonts w:ascii="Arial" w:hAnsi="Arial" w:cs="Arial"/>
          <w:sz w:val="22"/>
          <w:szCs w:val="22"/>
        </w:rPr>
        <w:t>The Constitution may be amended by a 2/3 vote of those members attending the Chapter meeting provided notices of business meeting and proposed constitutional changes have been sent to the members at least one week prior to the meeting, indicating that these amendments to the Constitution will be considered as part of the business of that meeting.</w:t>
      </w:r>
    </w:p>
    <w:p w:rsidR="00FB7DA1" w:rsidRDefault="00FB7DA1">
      <w:pPr>
        <w:rPr>
          <w:rFonts w:ascii="Arial" w:hAnsi="Arial" w:cs="Arial"/>
          <w:sz w:val="22"/>
          <w:szCs w:val="22"/>
        </w:rPr>
      </w:pPr>
    </w:p>
    <w:p w:rsidR="00FB7DA1" w:rsidRPr="00FB7DA1" w:rsidRDefault="003A0BF0">
      <w:pPr>
        <w:rPr>
          <w:rFonts w:ascii="Arial" w:hAnsi="Arial" w:cs="Arial"/>
          <w:sz w:val="22"/>
          <w:szCs w:val="22"/>
          <w:u w:val="single"/>
        </w:rPr>
      </w:pPr>
      <w:r>
        <w:rPr>
          <w:rFonts w:ascii="Arial" w:hAnsi="Arial" w:cs="Arial"/>
          <w:sz w:val="22"/>
          <w:szCs w:val="22"/>
          <w:u w:val="single"/>
        </w:rPr>
        <w:t>Section 2</w:t>
      </w:r>
    </w:p>
    <w:p w:rsidR="00FB7DA1" w:rsidRDefault="00FB7DA1">
      <w:pPr>
        <w:rPr>
          <w:rFonts w:ascii="Arial" w:hAnsi="Arial" w:cs="Arial"/>
          <w:sz w:val="22"/>
          <w:szCs w:val="22"/>
        </w:rPr>
      </w:pPr>
    </w:p>
    <w:p w:rsidR="00FB7DA1" w:rsidRDefault="00FB7DA1" w:rsidP="00FB7DA1">
      <w:pPr>
        <w:ind w:firstLine="720"/>
        <w:rPr>
          <w:rFonts w:ascii="Arial" w:hAnsi="Arial" w:cs="Arial"/>
          <w:sz w:val="22"/>
          <w:szCs w:val="22"/>
        </w:rPr>
      </w:pPr>
      <w:r>
        <w:rPr>
          <w:rFonts w:ascii="Arial" w:hAnsi="Arial" w:cs="Arial"/>
          <w:sz w:val="22"/>
          <w:szCs w:val="22"/>
        </w:rPr>
        <w:t xml:space="preserve">Any amendment that </w:t>
      </w:r>
      <w:proofErr w:type="gramStart"/>
      <w:r>
        <w:rPr>
          <w:rFonts w:ascii="Arial" w:hAnsi="Arial" w:cs="Arial"/>
          <w:sz w:val="22"/>
          <w:szCs w:val="22"/>
        </w:rPr>
        <w:t>is legally voted</w:t>
      </w:r>
      <w:proofErr w:type="gramEnd"/>
      <w:r>
        <w:rPr>
          <w:rFonts w:ascii="Arial" w:hAnsi="Arial" w:cs="Arial"/>
          <w:sz w:val="22"/>
          <w:szCs w:val="22"/>
        </w:rPr>
        <w:t xml:space="preserve"> into action shall be effective immediately, unless otherwise designated.</w:t>
      </w:r>
    </w:p>
    <w:p w:rsidR="00B6430B" w:rsidRDefault="00B6430B" w:rsidP="00B6430B">
      <w:pPr>
        <w:rPr>
          <w:rFonts w:ascii="Arial" w:hAnsi="Arial" w:cs="Arial"/>
          <w:sz w:val="22"/>
          <w:szCs w:val="22"/>
        </w:rPr>
      </w:pPr>
    </w:p>
    <w:p w:rsidR="00B6430B" w:rsidRDefault="00B6430B" w:rsidP="00B6430B">
      <w:pPr>
        <w:rPr>
          <w:rFonts w:ascii="Arial" w:hAnsi="Arial" w:cs="Arial"/>
          <w:sz w:val="22"/>
          <w:szCs w:val="22"/>
        </w:rPr>
      </w:pPr>
      <w:r>
        <w:rPr>
          <w:rFonts w:ascii="Arial" w:hAnsi="Arial" w:cs="Arial"/>
          <w:sz w:val="22"/>
          <w:szCs w:val="22"/>
          <w:u w:val="single"/>
        </w:rPr>
        <w:t>Section 3</w:t>
      </w:r>
    </w:p>
    <w:p w:rsidR="00B6430B" w:rsidRDefault="00B6430B" w:rsidP="00B6430B">
      <w:pPr>
        <w:rPr>
          <w:rFonts w:ascii="Arial" w:hAnsi="Arial" w:cs="Arial"/>
          <w:sz w:val="22"/>
          <w:szCs w:val="22"/>
        </w:rPr>
      </w:pPr>
    </w:p>
    <w:p w:rsidR="00B6430B" w:rsidRPr="00B6430B" w:rsidRDefault="00B6430B" w:rsidP="00B6430B">
      <w:pPr>
        <w:rPr>
          <w:rFonts w:ascii="Arial" w:hAnsi="Arial" w:cs="Arial"/>
          <w:sz w:val="22"/>
          <w:szCs w:val="22"/>
        </w:rPr>
      </w:pPr>
      <w:r>
        <w:rPr>
          <w:rFonts w:ascii="Arial" w:hAnsi="Arial" w:cs="Arial"/>
          <w:sz w:val="22"/>
          <w:szCs w:val="22"/>
        </w:rPr>
        <w:tab/>
        <w:t xml:space="preserve">Any amendment or change to the NADE (National Association of Disability Examiners) </w:t>
      </w:r>
      <w:proofErr w:type="gramStart"/>
      <w:r>
        <w:rPr>
          <w:rFonts w:ascii="Arial" w:hAnsi="Arial" w:cs="Arial"/>
          <w:sz w:val="22"/>
          <w:szCs w:val="22"/>
        </w:rPr>
        <w:t>Constitution which is in conflict with this TADE Constitution</w:t>
      </w:r>
      <w:proofErr w:type="gramEnd"/>
      <w:r>
        <w:rPr>
          <w:rFonts w:ascii="Arial" w:hAnsi="Arial" w:cs="Arial"/>
          <w:sz w:val="22"/>
          <w:szCs w:val="22"/>
        </w:rPr>
        <w:t xml:space="preserve"> will require an amendment of the TADE Constitution to conform with the requirements of the NADE Constitution.</w:t>
      </w:r>
    </w:p>
    <w:p w:rsidR="003B6322" w:rsidRDefault="003B6322">
      <w:pPr>
        <w:rPr>
          <w:rFonts w:ascii="Arial" w:hAnsi="Arial" w:cs="Arial"/>
          <w:sz w:val="22"/>
          <w:szCs w:val="22"/>
        </w:rPr>
      </w:pPr>
    </w:p>
    <w:p w:rsidR="00C22934" w:rsidRPr="00CE516E" w:rsidRDefault="00C22934" w:rsidP="00C22934">
      <w:pPr>
        <w:jc w:val="center"/>
        <w:outlineLvl w:val="0"/>
        <w:rPr>
          <w:rFonts w:ascii="Arial" w:hAnsi="Arial" w:cs="Arial"/>
          <w:b/>
          <w:sz w:val="22"/>
          <w:szCs w:val="22"/>
        </w:rPr>
      </w:pPr>
    </w:p>
    <w:p w:rsidR="00C22934" w:rsidRPr="00CE516E" w:rsidRDefault="00C22934" w:rsidP="00C22934">
      <w:pPr>
        <w:jc w:val="center"/>
        <w:outlineLvl w:val="0"/>
        <w:rPr>
          <w:rFonts w:ascii="Arial" w:hAnsi="Arial" w:cs="Arial"/>
          <w:b/>
          <w:sz w:val="22"/>
          <w:szCs w:val="22"/>
        </w:rPr>
      </w:pPr>
      <w:r w:rsidRPr="00CE516E">
        <w:rPr>
          <w:rFonts w:ascii="Arial" w:hAnsi="Arial" w:cs="Arial"/>
          <w:b/>
          <w:sz w:val="22"/>
          <w:szCs w:val="22"/>
        </w:rPr>
        <w:t>OF THE</w:t>
      </w:r>
    </w:p>
    <w:p w:rsidR="00C22934" w:rsidRPr="00CE516E" w:rsidRDefault="00C22934" w:rsidP="00C22934">
      <w:pPr>
        <w:jc w:val="center"/>
        <w:outlineLvl w:val="0"/>
        <w:rPr>
          <w:rFonts w:ascii="Arial" w:hAnsi="Arial" w:cs="Arial"/>
          <w:b/>
          <w:sz w:val="22"/>
          <w:szCs w:val="22"/>
        </w:rPr>
      </w:pPr>
      <w:proofErr w:type="gramStart"/>
      <w:smartTag w:uri="urn:schemas-microsoft-com:office:smarttags" w:element="place">
        <w:smartTag w:uri="urn:schemas-microsoft-com:office:smarttags" w:element="State">
          <w:r w:rsidRPr="00CE516E">
            <w:rPr>
              <w:rFonts w:ascii="Arial" w:hAnsi="Arial" w:cs="Arial"/>
              <w:b/>
              <w:sz w:val="22"/>
              <w:szCs w:val="22"/>
            </w:rPr>
            <w:t>TENNESSEE</w:t>
          </w:r>
        </w:smartTag>
      </w:smartTag>
      <w:r w:rsidRPr="00CE516E">
        <w:rPr>
          <w:rFonts w:ascii="Arial" w:hAnsi="Arial" w:cs="Arial"/>
          <w:b/>
          <w:sz w:val="22"/>
          <w:szCs w:val="22"/>
        </w:rPr>
        <w:t xml:space="preserve"> ASSOCIATION OF DISABILITY EXAMINERS</w:t>
      </w:r>
      <w:r>
        <w:rPr>
          <w:rFonts w:ascii="Arial" w:hAnsi="Arial" w:cs="Arial"/>
          <w:b/>
          <w:sz w:val="22"/>
          <w:szCs w:val="22"/>
        </w:rPr>
        <w:t>, INC.</w:t>
      </w:r>
      <w:proofErr w:type="gramEnd"/>
    </w:p>
    <w:p w:rsidR="00C22934" w:rsidRPr="00CE516E" w:rsidRDefault="00C22934" w:rsidP="00C22934">
      <w:pPr>
        <w:rPr>
          <w:rFonts w:ascii="Arial" w:hAnsi="Arial" w:cs="Arial"/>
          <w:sz w:val="22"/>
          <w:szCs w:val="22"/>
        </w:rPr>
      </w:pPr>
    </w:p>
    <w:p w:rsidR="00C22934" w:rsidRPr="00CE516E" w:rsidRDefault="00C22934" w:rsidP="00C22934">
      <w:pPr>
        <w:jc w:val="center"/>
        <w:outlineLvl w:val="0"/>
        <w:rPr>
          <w:rFonts w:ascii="Arial" w:hAnsi="Arial" w:cs="Arial"/>
          <w:b/>
          <w:sz w:val="22"/>
          <w:szCs w:val="22"/>
        </w:rPr>
      </w:pPr>
      <w:r w:rsidRPr="00CE516E">
        <w:rPr>
          <w:rFonts w:ascii="Arial" w:hAnsi="Arial" w:cs="Arial"/>
          <w:b/>
          <w:sz w:val="22"/>
          <w:szCs w:val="22"/>
        </w:rPr>
        <w:t xml:space="preserve">ARTICLE I – </w:t>
      </w:r>
      <w:r>
        <w:rPr>
          <w:rFonts w:ascii="Arial" w:hAnsi="Arial" w:cs="Arial"/>
          <w:b/>
          <w:sz w:val="22"/>
          <w:szCs w:val="22"/>
        </w:rPr>
        <w:t>BY-LAWS</w:t>
      </w:r>
    </w:p>
    <w:p w:rsidR="00C22934" w:rsidRPr="00CE516E" w:rsidRDefault="00C22934" w:rsidP="00C22934">
      <w:pPr>
        <w:rPr>
          <w:rFonts w:ascii="Arial" w:hAnsi="Arial" w:cs="Arial"/>
          <w:sz w:val="22"/>
          <w:szCs w:val="22"/>
        </w:rPr>
      </w:pPr>
    </w:p>
    <w:p w:rsidR="00C22934" w:rsidRPr="00CE516E" w:rsidRDefault="00C22934" w:rsidP="00C22934">
      <w:pPr>
        <w:ind w:firstLine="720"/>
        <w:rPr>
          <w:rFonts w:ascii="Arial" w:hAnsi="Arial" w:cs="Arial"/>
          <w:sz w:val="22"/>
          <w:szCs w:val="22"/>
        </w:rPr>
      </w:pPr>
      <w:r>
        <w:rPr>
          <w:rFonts w:ascii="Arial" w:hAnsi="Arial" w:cs="Arial"/>
          <w:sz w:val="22"/>
          <w:szCs w:val="22"/>
        </w:rPr>
        <w:t xml:space="preserve">This document </w:t>
      </w:r>
      <w:proofErr w:type="gramStart"/>
      <w:r>
        <w:rPr>
          <w:rFonts w:ascii="Arial" w:hAnsi="Arial" w:cs="Arial"/>
          <w:sz w:val="22"/>
          <w:szCs w:val="22"/>
        </w:rPr>
        <w:t>shall be known</w:t>
      </w:r>
      <w:proofErr w:type="gramEnd"/>
      <w:r>
        <w:rPr>
          <w:rFonts w:ascii="Arial" w:hAnsi="Arial" w:cs="Arial"/>
          <w:sz w:val="22"/>
          <w:szCs w:val="22"/>
        </w:rPr>
        <w:t xml:space="preserve"> as the By-Laws of the Tennessee Association of Disability Examiners, Inc., adopted pursuant to Article XII of the Constitution of the Chapter.</w:t>
      </w:r>
    </w:p>
    <w:p w:rsidR="00C22934" w:rsidRPr="00CE516E" w:rsidRDefault="00C22934" w:rsidP="00C22934">
      <w:pPr>
        <w:rPr>
          <w:rFonts w:ascii="Arial" w:hAnsi="Arial" w:cs="Arial"/>
          <w:sz w:val="22"/>
          <w:szCs w:val="22"/>
        </w:rPr>
      </w:pPr>
    </w:p>
    <w:p w:rsidR="00C22934" w:rsidRPr="00CE516E" w:rsidRDefault="00C22934" w:rsidP="00C22934">
      <w:pPr>
        <w:jc w:val="center"/>
        <w:outlineLvl w:val="0"/>
        <w:rPr>
          <w:rFonts w:ascii="Arial" w:hAnsi="Arial" w:cs="Arial"/>
          <w:b/>
          <w:sz w:val="22"/>
          <w:szCs w:val="22"/>
        </w:rPr>
      </w:pPr>
      <w:r w:rsidRPr="00CE516E">
        <w:rPr>
          <w:rFonts w:ascii="Arial" w:hAnsi="Arial" w:cs="Arial"/>
          <w:b/>
          <w:sz w:val="22"/>
          <w:szCs w:val="22"/>
        </w:rPr>
        <w:t>ARTICLE II</w:t>
      </w:r>
      <w:r>
        <w:rPr>
          <w:rFonts w:ascii="Arial" w:hAnsi="Arial" w:cs="Arial"/>
          <w:b/>
          <w:sz w:val="22"/>
          <w:szCs w:val="22"/>
        </w:rPr>
        <w:t xml:space="preserve"> </w:t>
      </w:r>
      <w:r w:rsidRPr="00CE516E">
        <w:rPr>
          <w:rFonts w:ascii="Arial" w:hAnsi="Arial" w:cs="Arial"/>
          <w:b/>
          <w:sz w:val="22"/>
          <w:szCs w:val="22"/>
        </w:rPr>
        <w:t xml:space="preserve">- </w:t>
      </w:r>
      <w:r>
        <w:rPr>
          <w:rFonts w:ascii="Arial" w:hAnsi="Arial" w:cs="Arial"/>
          <w:b/>
          <w:sz w:val="22"/>
          <w:szCs w:val="22"/>
        </w:rPr>
        <w:t>DEFINITIONS</w:t>
      </w:r>
    </w:p>
    <w:p w:rsidR="00C22934" w:rsidRPr="00CE516E" w:rsidRDefault="00C22934" w:rsidP="00C22934">
      <w:pPr>
        <w:rPr>
          <w:rFonts w:ascii="Arial" w:hAnsi="Arial" w:cs="Arial"/>
          <w:sz w:val="22"/>
          <w:szCs w:val="22"/>
        </w:rPr>
      </w:pPr>
    </w:p>
    <w:p w:rsidR="00C22934" w:rsidRPr="00CE516E" w:rsidRDefault="00C22934" w:rsidP="00C22934">
      <w:pPr>
        <w:rPr>
          <w:rFonts w:ascii="Arial" w:hAnsi="Arial" w:cs="Arial"/>
          <w:sz w:val="22"/>
          <w:szCs w:val="22"/>
        </w:rPr>
      </w:pPr>
      <w:r>
        <w:rPr>
          <w:rFonts w:ascii="Arial" w:hAnsi="Arial" w:cs="Arial"/>
          <w:sz w:val="22"/>
          <w:szCs w:val="22"/>
        </w:rPr>
        <w:t>For the purpose of these By-Laws</w:t>
      </w:r>
      <w:r w:rsidRPr="00CE516E">
        <w:rPr>
          <w:rFonts w:ascii="Arial" w:hAnsi="Arial" w:cs="Arial"/>
          <w:sz w:val="22"/>
          <w:szCs w:val="22"/>
        </w:rPr>
        <w:t>:</w:t>
      </w:r>
    </w:p>
    <w:p w:rsidR="00C22934" w:rsidRPr="00CE516E" w:rsidRDefault="00C22934" w:rsidP="00C22934">
      <w:pPr>
        <w:rPr>
          <w:rFonts w:ascii="Arial" w:hAnsi="Arial" w:cs="Arial"/>
          <w:sz w:val="22"/>
          <w:szCs w:val="22"/>
        </w:rPr>
      </w:pPr>
    </w:p>
    <w:p w:rsidR="00C22934" w:rsidRPr="00CE516E" w:rsidRDefault="00C22934" w:rsidP="00C22934">
      <w:pPr>
        <w:outlineLvl w:val="0"/>
        <w:rPr>
          <w:rFonts w:ascii="Arial" w:hAnsi="Arial" w:cs="Arial"/>
          <w:sz w:val="22"/>
          <w:szCs w:val="22"/>
        </w:rPr>
      </w:pPr>
      <w:r w:rsidRPr="00CE516E">
        <w:rPr>
          <w:rFonts w:ascii="Arial" w:hAnsi="Arial" w:cs="Arial"/>
          <w:sz w:val="22"/>
          <w:szCs w:val="22"/>
          <w:u w:val="single"/>
        </w:rPr>
        <w:t>Section 1</w:t>
      </w:r>
    </w:p>
    <w:p w:rsidR="00C22934" w:rsidRPr="00CE516E" w:rsidRDefault="00C22934" w:rsidP="00C22934">
      <w:pPr>
        <w:rPr>
          <w:rFonts w:ascii="Arial" w:hAnsi="Arial" w:cs="Arial"/>
          <w:sz w:val="22"/>
          <w:szCs w:val="22"/>
        </w:rPr>
      </w:pPr>
    </w:p>
    <w:p w:rsidR="00C22934" w:rsidRPr="00CE516E" w:rsidRDefault="00C22934" w:rsidP="00C22934">
      <w:pPr>
        <w:ind w:firstLine="720"/>
        <w:outlineLvl w:val="0"/>
        <w:rPr>
          <w:rFonts w:ascii="Arial" w:hAnsi="Arial" w:cs="Arial"/>
          <w:sz w:val="22"/>
          <w:szCs w:val="22"/>
        </w:rPr>
      </w:pPr>
      <w:r w:rsidRPr="00CE516E">
        <w:rPr>
          <w:rFonts w:ascii="Arial" w:hAnsi="Arial" w:cs="Arial"/>
          <w:sz w:val="22"/>
          <w:szCs w:val="22"/>
          <w:u w:val="single"/>
        </w:rPr>
        <w:t>Association</w:t>
      </w:r>
      <w:r w:rsidRPr="00CE516E">
        <w:rPr>
          <w:rFonts w:ascii="Arial" w:hAnsi="Arial" w:cs="Arial"/>
          <w:sz w:val="22"/>
          <w:szCs w:val="22"/>
        </w:rPr>
        <w:t xml:space="preserve"> means the National Association of Disability Examiners, Inc.</w:t>
      </w:r>
    </w:p>
    <w:p w:rsidR="00C22934" w:rsidRPr="00CE516E"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r>
        <w:rPr>
          <w:rFonts w:ascii="Arial" w:hAnsi="Arial" w:cs="Arial"/>
          <w:sz w:val="22"/>
          <w:szCs w:val="22"/>
          <w:u w:val="single"/>
        </w:rPr>
        <w:t>Section 2</w:t>
      </w:r>
    </w:p>
    <w:p w:rsidR="00C22934" w:rsidRDefault="00C22934" w:rsidP="00C22934">
      <w:pPr>
        <w:rPr>
          <w:rFonts w:ascii="Arial" w:hAnsi="Arial" w:cs="Arial"/>
          <w:sz w:val="22"/>
          <w:szCs w:val="22"/>
        </w:rPr>
      </w:pPr>
    </w:p>
    <w:p w:rsidR="00C22934" w:rsidRPr="000C54EC" w:rsidRDefault="00C22934" w:rsidP="00C22934">
      <w:pPr>
        <w:rPr>
          <w:rFonts w:ascii="Arial" w:hAnsi="Arial" w:cs="Arial"/>
          <w:sz w:val="22"/>
          <w:szCs w:val="22"/>
        </w:rPr>
      </w:pPr>
      <w:r>
        <w:rPr>
          <w:rFonts w:ascii="Arial" w:hAnsi="Arial" w:cs="Arial"/>
          <w:sz w:val="22"/>
          <w:szCs w:val="22"/>
        </w:rPr>
        <w:tab/>
        <w:t>Southeast Region means those states comprising the Southeast Region as recognized by the National Association of Disability Examiners, Inc.</w:t>
      </w:r>
    </w:p>
    <w:p w:rsidR="00C22934" w:rsidRDefault="00C22934" w:rsidP="00C22934">
      <w:pPr>
        <w:rPr>
          <w:rFonts w:ascii="Arial" w:hAnsi="Arial" w:cs="Arial"/>
          <w:sz w:val="22"/>
          <w:szCs w:val="22"/>
          <w:u w:val="single"/>
        </w:rPr>
      </w:pPr>
    </w:p>
    <w:p w:rsidR="00C22934" w:rsidRPr="00CE516E" w:rsidRDefault="00C22934" w:rsidP="00C22934">
      <w:pPr>
        <w:outlineLvl w:val="0"/>
        <w:rPr>
          <w:rFonts w:ascii="Arial" w:hAnsi="Arial" w:cs="Arial"/>
          <w:sz w:val="22"/>
          <w:szCs w:val="22"/>
          <w:u w:val="single"/>
        </w:rPr>
      </w:pPr>
      <w:r w:rsidRPr="00CE516E">
        <w:rPr>
          <w:rFonts w:ascii="Arial" w:hAnsi="Arial" w:cs="Arial"/>
          <w:sz w:val="22"/>
          <w:szCs w:val="22"/>
          <w:u w:val="single"/>
        </w:rPr>
        <w:t xml:space="preserve">Section </w:t>
      </w:r>
      <w:r>
        <w:rPr>
          <w:rFonts w:ascii="Arial" w:hAnsi="Arial" w:cs="Arial"/>
          <w:sz w:val="22"/>
          <w:szCs w:val="22"/>
          <w:u w:val="single"/>
        </w:rPr>
        <w:t>3</w:t>
      </w:r>
    </w:p>
    <w:p w:rsidR="00C22934" w:rsidRPr="00CE516E" w:rsidRDefault="00C22934" w:rsidP="00C22934">
      <w:pPr>
        <w:rPr>
          <w:rFonts w:ascii="Arial" w:hAnsi="Arial" w:cs="Arial"/>
          <w:sz w:val="22"/>
          <w:szCs w:val="22"/>
        </w:rPr>
      </w:pPr>
    </w:p>
    <w:p w:rsidR="00C22934" w:rsidRPr="00CE516E" w:rsidRDefault="00C22934" w:rsidP="00C22934">
      <w:pPr>
        <w:ind w:firstLine="720"/>
        <w:outlineLvl w:val="0"/>
        <w:rPr>
          <w:rFonts w:ascii="Arial" w:hAnsi="Arial" w:cs="Arial"/>
          <w:sz w:val="22"/>
          <w:szCs w:val="22"/>
        </w:rPr>
      </w:pPr>
      <w:r w:rsidRPr="00CE516E">
        <w:rPr>
          <w:rFonts w:ascii="Arial" w:hAnsi="Arial" w:cs="Arial"/>
          <w:sz w:val="22"/>
          <w:szCs w:val="22"/>
          <w:u w:val="single"/>
        </w:rPr>
        <w:t>Chapter</w:t>
      </w:r>
      <w:r w:rsidRPr="00CE516E">
        <w:rPr>
          <w:rFonts w:ascii="Arial" w:hAnsi="Arial" w:cs="Arial"/>
          <w:sz w:val="22"/>
          <w:szCs w:val="22"/>
        </w:rPr>
        <w:t xml:space="preserve"> means the Tennessee Association of Disability Examiners</w:t>
      </w:r>
      <w:r>
        <w:rPr>
          <w:rFonts w:ascii="Arial" w:hAnsi="Arial" w:cs="Arial"/>
          <w:sz w:val="22"/>
          <w:szCs w:val="22"/>
        </w:rPr>
        <w:t>, Inc</w:t>
      </w:r>
      <w:r w:rsidRPr="00CE516E">
        <w:rPr>
          <w:rFonts w:ascii="Arial" w:hAnsi="Arial" w:cs="Arial"/>
          <w:sz w:val="22"/>
          <w:szCs w:val="22"/>
        </w:rPr>
        <w:t>.</w:t>
      </w:r>
    </w:p>
    <w:p w:rsidR="00C22934" w:rsidRPr="00CE516E" w:rsidRDefault="00C22934" w:rsidP="00C22934">
      <w:pPr>
        <w:rPr>
          <w:rFonts w:ascii="Arial" w:hAnsi="Arial" w:cs="Arial"/>
          <w:sz w:val="22"/>
          <w:szCs w:val="22"/>
        </w:rPr>
      </w:pPr>
    </w:p>
    <w:p w:rsidR="00C22934" w:rsidRPr="00CE516E" w:rsidRDefault="00C22934" w:rsidP="00C22934">
      <w:pPr>
        <w:jc w:val="center"/>
        <w:outlineLvl w:val="0"/>
        <w:rPr>
          <w:rFonts w:ascii="Arial" w:hAnsi="Arial" w:cs="Arial"/>
          <w:b/>
          <w:sz w:val="22"/>
          <w:szCs w:val="22"/>
        </w:rPr>
      </w:pPr>
      <w:r w:rsidRPr="00CE516E">
        <w:rPr>
          <w:rFonts w:ascii="Arial" w:hAnsi="Arial" w:cs="Arial"/>
          <w:b/>
          <w:sz w:val="22"/>
          <w:szCs w:val="22"/>
        </w:rPr>
        <w:t xml:space="preserve">ARTICLE </w:t>
      </w:r>
      <w:r>
        <w:rPr>
          <w:rFonts w:ascii="Arial" w:hAnsi="Arial" w:cs="Arial"/>
          <w:b/>
          <w:sz w:val="22"/>
          <w:szCs w:val="22"/>
        </w:rPr>
        <w:t>III</w:t>
      </w:r>
      <w:r w:rsidRPr="00CE516E">
        <w:rPr>
          <w:rFonts w:ascii="Arial" w:hAnsi="Arial" w:cs="Arial"/>
          <w:b/>
          <w:sz w:val="22"/>
          <w:szCs w:val="22"/>
        </w:rPr>
        <w:t xml:space="preserve"> – </w:t>
      </w:r>
      <w:r>
        <w:rPr>
          <w:rFonts w:ascii="Arial" w:hAnsi="Arial" w:cs="Arial"/>
          <w:b/>
          <w:sz w:val="22"/>
          <w:szCs w:val="22"/>
        </w:rPr>
        <w:t>MEMBERSHIP</w:t>
      </w:r>
    </w:p>
    <w:p w:rsidR="00C22934" w:rsidRPr="00CE516E" w:rsidRDefault="00C22934" w:rsidP="00C22934">
      <w:pPr>
        <w:rPr>
          <w:rFonts w:ascii="Arial" w:hAnsi="Arial" w:cs="Arial"/>
          <w:sz w:val="22"/>
          <w:szCs w:val="22"/>
        </w:rPr>
      </w:pPr>
    </w:p>
    <w:p w:rsidR="00C22934" w:rsidRPr="000C54EC" w:rsidRDefault="00C22934" w:rsidP="00C22934">
      <w:pPr>
        <w:outlineLvl w:val="0"/>
        <w:rPr>
          <w:rFonts w:ascii="Arial" w:hAnsi="Arial" w:cs="Arial"/>
          <w:sz w:val="22"/>
          <w:szCs w:val="22"/>
          <w:u w:val="single"/>
        </w:rPr>
      </w:pPr>
      <w:r>
        <w:rPr>
          <w:rFonts w:ascii="Arial" w:hAnsi="Arial" w:cs="Arial"/>
          <w:sz w:val="22"/>
          <w:szCs w:val="22"/>
          <w:u w:val="single"/>
        </w:rPr>
        <w:t>Section 1</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proofErr w:type="gramStart"/>
      <w:r>
        <w:rPr>
          <w:rFonts w:ascii="Arial" w:hAnsi="Arial" w:cs="Arial"/>
          <w:sz w:val="22"/>
          <w:szCs w:val="22"/>
        </w:rPr>
        <w:t>There shall be two classes of membership in the Chapter (Professional, Associate) and membership is open to any interested individual who is also a member of the National Association of Disability Examiners and who is employed by or retired from a private or public agency engaged in activities involved in the documentation and/or evaluation of medical and/or vocational information submitted in support of applications for disability determination.</w:t>
      </w:r>
      <w:proofErr w:type="gramEnd"/>
    </w:p>
    <w:p w:rsidR="00C22934" w:rsidRDefault="00C22934" w:rsidP="00C22934">
      <w:pPr>
        <w:rPr>
          <w:rFonts w:ascii="Arial" w:hAnsi="Arial" w:cs="Arial"/>
          <w:sz w:val="22"/>
          <w:szCs w:val="22"/>
        </w:rPr>
      </w:pPr>
    </w:p>
    <w:p w:rsidR="00C22934" w:rsidRPr="009A42E8" w:rsidRDefault="00C22934" w:rsidP="00C22934">
      <w:pPr>
        <w:outlineLvl w:val="0"/>
        <w:rPr>
          <w:rFonts w:ascii="Arial" w:hAnsi="Arial" w:cs="Arial"/>
          <w:sz w:val="22"/>
          <w:szCs w:val="22"/>
          <w:u w:val="single"/>
        </w:rPr>
      </w:pPr>
      <w:r>
        <w:rPr>
          <w:rFonts w:ascii="Arial" w:hAnsi="Arial" w:cs="Arial"/>
          <w:sz w:val="22"/>
          <w:szCs w:val="22"/>
          <w:u w:val="single"/>
        </w:rPr>
        <w:t>Section 2 - Dues</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 xml:space="preserve">Dues in the Tennessee Association of Disability Examiners shall be optional on the vote of the general membership at the annual meeting.  </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r>
        <w:rPr>
          <w:rFonts w:ascii="Arial" w:hAnsi="Arial" w:cs="Arial"/>
          <w:sz w:val="22"/>
          <w:szCs w:val="22"/>
          <w:u w:val="single"/>
        </w:rPr>
        <w:t xml:space="preserve">Section 3 - </w:t>
      </w:r>
      <w:r w:rsidRPr="00CA74FE">
        <w:rPr>
          <w:rFonts w:ascii="Arial" w:hAnsi="Arial" w:cs="Arial"/>
          <w:sz w:val="22"/>
          <w:szCs w:val="22"/>
          <w:u w:val="single"/>
        </w:rPr>
        <w:t>Membership Year</w:t>
      </w:r>
    </w:p>
    <w:p w:rsidR="00C22934" w:rsidRDefault="00C22934" w:rsidP="00C22934">
      <w:pPr>
        <w:rPr>
          <w:rFonts w:ascii="Arial" w:hAnsi="Arial" w:cs="Arial"/>
          <w:sz w:val="22"/>
          <w:szCs w:val="22"/>
        </w:rPr>
      </w:pPr>
    </w:p>
    <w:p w:rsidR="00C22934" w:rsidRDefault="00C22934" w:rsidP="00C22934">
      <w:pPr>
        <w:ind w:firstLine="720"/>
        <w:outlineLvl w:val="0"/>
        <w:rPr>
          <w:rFonts w:ascii="Arial" w:hAnsi="Arial" w:cs="Arial"/>
          <w:sz w:val="22"/>
          <w:szCs w:val="22"/>
        </w:rPr>
      </w:pPr>
      <w:r>
        <w:rPr>
          <w:rFonts w:ascii="Arial" w:hAnsi="Arial" w:cs="Arial"/>
          <w:sz w:val="22"/>
          <w:szCs w:val="22"/>
        </w:rPr>
        <w:t>The membership year shall begin July 1 and end June 30.</w:t>
      </w:r>
    </w:p>
    <w:p w:rsidR="00C22934" w:rsidRDefault="00C22934" w:rsidP="00C22934">
      <w:pPr>
        <w:rPr>
          <w:rFonts w:ascii="Arial" w:hAnsi="Arial" w:cs="Arial"/>
          <w:sz w:val="22"/>
          <w:szCs w:val="22"/>
        </w:rPr>
      </w:pPr>
    </w:p>
    <w:p w:rsidR="00C22934" w:rsidRPr="00CA74FE" w:rsidRDefault="00C22934" w:rsidP="00C22934">
      <w:pPr>
        <w:outlineLvl w:val="0"/>
        <w:rPr>
          <w:rFonts w:ascii="Arial" w:hAnsi="Arial" w:cs="Arial"/>
          <w:sz w:val="22"/>
          <w:szCs w:val="22"/>
          <w:u w:val="single"/>
        </w:rPr>
      </w:pPr>
      <w:r>
        <w:rPr>
          <w:rFonts w:ascii="Arial" w:hAnsi="Arial" w:cs="Arial"/>
          <w:sz w:val="22"/>
          <w:szCs w:val="22"/>
          <w:u w:val="single"/>
        </w:rPr>
        <w:t>Section 4 -</w:t>
      </w:r>
      <w:r w:rsidRPr="00CA74FE">
        <w:rPr>
          <w:rFonts w:ascii="Arial" w:hAnsi="Arial" w:cs="Arial"/>
          <w:sz w:val="22"/>
          <w:szCs w:val="22"/>
          <w:u w:val="single"/>
        </w:rPr>
        <w:t xml:space="preserve"> </w:t>
      </w:r>
      <w:r>
        <w:rPr>
          <w:rFonts w:ascii="Arial" w:hAnsi="Arial" w:cs="Arial"/>
          <w:sz w:val="22"/>
          <w:szCs w:val="22"/>
          <w:u w:val="single"/>
        </w:rPr>
        <w:t>Privileges of Membership</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 xml:space="preserve">All members shall be entitled to participate in the monthly </w:t>
      </w:r>
      <w:proofErr w:type="gramStart"/>
      <w:r>
        <w:rPr>
          <w:rFonts w:ascii="Arial" w:hAnsi="Arial" w:cs="Arial"/>
          <w:sz w:val="22"/>
          <w:szCs w:val="22"/>
        </w:rPr>
        <w:t>meetings,</w:t>
      </w:r>
      <w:proofErr w:type="gramEnd"/>
      <w:r>
        <w:rPr>
          <w:rFonts w:ascii="Arial" w:hAnsi="Arial" w:cs="Arial"/>
          <w:sz w:val="22"/>
          <w:szCs w:val="22"/>
        </w:rPr>
        <w:t xml:space="preserve"> any called meetings of the membership, and shall have full voting power.</w:t>
      </w:r>
    </w:p>
    <w:p w:rsidR="00C22934" w:rsidRDefault="00C22934" w:rsidP="00C22934">
      <w:pPr>
        <w:rPr>
          <w:rFonts w:ascii="Arial" w:hAnsi="Arial" w:cs="Arial"/>
          <w:sz w:val="22"/>
          <w:szCs w:val="22"/>
        </w:rPr>
      </w:pPr>
    </w:p>
    <w:p w:rsidR="00C22934" w:rsidRPr="003B6322" w:rsidRDefault="00C22934" w:rsidP="00C22934">
      <w:pPr>
        <w:jc w:val="center"/>
        <w:outlineLvl w:val="0"/>
        <w:rPr>
          <w:rFonts w:ascii="Arial" w:hAnsi="Arial" w:cs="Arial"/>
          <w:b/>
          <w:sz w:val="22"/>
          <w:szCs w:val="22"/>
        </w:rPr>
      </w:pPr>
      <w:r w:rsidRPr="003B6322">
        <w:rPr>
          <w:rFonts w:ascii="Arial" w:hAnsi="Arial" w:cs="Arial"/>
          <w:b/>
          <w:sz w:val="22"/>
          <w:szCs w:val="22"/>
        </w:rPr>
        <w:t xml:space="preserve">ARTICLE </w:t>
      </w:r>
      <w:r>
        <w:rPr>
          <w:rFonts w:ascii="Arial" w:hAnsi="Arial" w:cs="Arial"/>
          <w:b/>
          <w:sz w:val="22"/>
          <w:szCs w:val="22"/>
        </w:rPr>
        <w:t>IV – ADMINISTRATION</w:t>
      </w:r>
    </w:p>
    <w:p w:rsidR="00C22934" w:rsidRDefault="00C22934" w:rsidP="00C22934">
      <w:pPr>
        <w:rPr>
          <w:rFonts w:ascii="Arial" w:hAnsi="Arial" w:cs="Arial"/>
          <w:sz w:val="22"/>
          <w:szCs w:val="22"/>
        </w:rPr>
      </w:pPr>
    </w:p>
    <w:p w:rsidR="00C22934" w:rsidRPr="00E00CFC" w:rsidRDefault="00C22934" w:rsidP="00C22934">
      <w:pPr>
        <w:outlineLvl w:val="0"/>
        <w:rPr>
          <w:rFonts w:ascii="Arial" w:hAnsi="Arial" w:cs="Arial"/>
          <w:sz w:val="22"/>
          <w:szCs w:val="22"/>
          <w:u w:val="single"/>
        </w:rPr>
      </w:pPr>
      <w:r w:rsidRPr="00E00CFC">
        <w:rPr>
          <w:rFonts w:ascii="Arial" w:hAnsi="Arial" w:cs="Arial"/>
          <w:sz w:val="22"/>
          <w:szCs w:val="22"/>
          <w:u w:val="single"/>
        </w:rPr>
        <w:t>Section 1</w:t>
      </w:r>
      <w:r>
        <w:rPr>
          <w:rFonts w:ascii="Arial" w:hAnsi="Arial" w:cs="Arial"/>
          <w:sz w:val="22"/>
          <w:szCs w:val="22"/>
          <w:u w:val="single"/>
        </w:rPr>
        <w:t xml:space="preserve"> - Officers</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The Officers of the Chapter shall be a President, President-Elect, Secretary, Treasurer, Parliamentarian, and Regional Board Member.  At the outset of organization of the State Chapter, the membership at the first annual meeting shall elect a President, Secretary, and Treasurer for the current year as well as a President-Elect, Secretary, and Treasurer for the coming year.</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r w:rsidRPr="00A02038">
        <w:rPr>
          <w:rFonts w:ascii="Arial" w:hAnsi="Arial" w:cs="Arial"/>
          <w:sz w:val="22"/>
          <w:szCs w:val="22"/>
          <w:u w:val="single"/>
        </w:rPr>
        <w:t>Section 2</w:t>
      </w:r>
      <w:r w:rsidRPr="006320E8">
        <w:rPr>
          <w:rFonts w:ascii="Arial" w:hAnsi="Arial" w:cs="Arial"/>
          <w:sz w:val="22"/>
          <w:szCs w:val="22"/>
          <w:u w:val="single"/>
        </w:rPr>
        <w:t xml:space="preserve"> </w:t>
      </w:r>
      <w:r>
        <w:rPr>
          <w:rFonts w:ascii="Arial" w:hAnsi="Arial" w:cs="Arial"/>
          <w:sz w:val="22"/>
          <w:szCs w:val="22"/>
          <w:u w:val="single"/>
        </w:rPr>
        <w:t>-</w:t>
      </w:r>
      <w:r w:rsidRPr="006320E8">
        <w:rPr>
          <w:rFonts w:ascii="Arial" w:hAnsi="Arial" w:cs="Arial"/>
          <w:sz w:val="22"/>
          <w:szCs w:val="22"/>
          <w:u w:val="single"/>
        </w:rPr>
        <w:t xml:space="preserve"> Term of Office</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 xml:space="preserve">The President-Elect, Secretary, Treasurer, and Parliamentarian </w:t>
      </w:r>
      <w:proofErr w:type="gramStart"/>
      <w:r>
        <w:rPr>
          <w:rFonts w:ascii="Arial" w:hAnsi="Arial" w:cs="Arial"/>
          <w:sz w:val="22"/>
          <w:szCs w:val="22"/>
        </w:rPr>
        <w:t>shall be elected</w:t>
      </w:r>
      <w:proofErr w:type="gramEnd"/>
      <w:r>
        <w:rPr>
          <w:rFonts w:ascii="Arial" w:hAnsi="Arial" w:cs="Arial"/>
          <w:sz w:val="22"/>
          <w:szCs w:val="22"/>
        </w:rPr>
        <w:t xml:space="preserve"> annually for terms of one year.  The Regional Board Member </w:t>
      </w:r>
      <w:proofErr w:type="gramStart"/>
      <w:r>
        <w:rPr>
          <w:rFonts w:ascii="Arial" w:hAnsi="Arial" w:cs="Arial"/>
          <w:sz w:val="22"/>
          <w:szCs w:val="22"/>
        </w:rPr>
        <w:t>shall be elected</w:t>
      </w:r>
      <w:proofErr w:type="gramEnd"/>
      <w:r>
        <w:rPr>
          <w:rFonts w:ascii="Arial" w:hAnsi="Arial" w:cs="Arial"/>
          <w:sz w:val="22"/>
          <w:szCs w:val="22"/>
        </w:rPr>
        <w:t xml:space="preserve"> in even numbered years for a term of two years.</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r w:rsidRPr="006320E8">
        <w:rPr>
          <w:rFonts w:ascii="Arial" w:hAnsi="Arial" w:cs="Arial"/>
          <w:sz w:val="22"/>
          <w:szCs w:val="22"/>
          <w:u w:val="single"/>
        </w:rPr>
        <w:t>Section 3</w:t>
      </w:r>
      <w:r>
        <w:rPr>
          <w:rFonts w:ascii="Arial" w:hAnsi="Arial" w:cs="Arial"/>
          <w:sz w:val="22"/>
          <w:szCs w:val="22"/>
          <w:u w:val="single"/>
        </w:rPr>
        <w:t xml:space="preserve"> - </w:t>
      </w:r>
      <w:r w:rsidRPr="006320E8">
        <w:rPr>
          <w:rFonts w:ascii="Arial" w:hAnsi="Arial" w:cs="Arial"/>
          <w:sz w:val="22"/>
          <w:szCs w:val="22"/>
          <w:u w:val="single"/>
        </w:rPr>
        <w:t>Duties of Officers</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The duties of the officers shall be those usually pertaining to such positions, including specific duties assigned to each officer specified in these By-Laws.</w:t>
      </w:r>
    </w:p>
    <w:p w:rsidR="00C22934" w:rsidRDefault="00C22934" w:rsidP="00C22934">
      <w:pPr>
        <w:rPr>
          <w:rFonts w:ascii="Arial" w:hAnsi="Arial" w:cs="Arial"/>
          <w:sz w:val="22"/>
          <w:szCs w:val="22"/>
        </w:rPr>
      </w:pPr>
    </w:p>
    <w:p w:rsidR="00C22934" w:rsidRDefault="00C22934" w:rsidP="00C22934">
      <w:pPr>
        <w:numPr>
          <w:ilvl w:val="0"/>
          <w:numId w:val="1"/>
        </w:numPr>
        <w:tabs>
          <w:tab w:val="clear" w:pos="720"/>
          <w:tab w:val="num" w:pos="1440"/>
        </w:tabs>
        <w:ind w:firstLine="0"/>
        <w:rPr>
          <w:rFonts w:ascii="Arial" w:hAnsi="Arial" w:cs="Arial"/>
          <w:sz w:val="22"/>
          <w:szCs w:val="22"/>
        </w:rPr>
      </w:pPr>
      <w:r>
        <w:rPr>
          <w:rFonts w:ascii="Arial" w:hAnsi="Arial" w:cs="Arial"/>
          <w:sz w:val="22"/>
          <w:szCs w:val="22"/>
        </w:rPr>
        <w:t>Duties of the President</w:t>
      </w:r>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The President’s duties shall be to preside at all meetings, appoint committees, call meetings, exercise supervision over the affairs of the Chapter, aid in coordinating the work of this Chapter with that of the NADE Regional and National Organization, and notify members of all meetings.</w:t>
      </w:r>
    </w:p>
    <w:p w:rsidR="00C22934" w:rsidRDefault="00C22934" w:rsidP="00C22934">
      <w:pPr>
        <w:ind w:left="1440"/>
        <w:rPr>
          <w:rFonts w:ascii="Arial" w:hAnsi="Arial" w:cs="Arial"/>
          <w:sz w:val="22"/>
          <w:szCs w:val="22"/>
        </w:rPr>
      </w:pPr>
    </w:p>
    <w:p w:rsidR="00C22934" w:rsidRDefault="00C22934" w:rsidP="00C22934">
      <w:pPr>
        <w:numPr>
          <w:ilvl w:val="0"/>
          <w:numId w:val="1"/>
        </w:numPr>
        <w:tabs>
          <w:tab w:val="clear" w:pos="720"/>
          <w:tab w:val="num" w:pos="1440"/>
        </w:tabs>
        <w:ind w:firstLine="0"/>
        <w:rPr>
          <w:rFonts w:ascii="Arial" w:hAnsi="Arial" w:cs="Arial"/>
          <w:sz w:val="22"/>
          <w:szCs w:val="22"/>
        </w:rPr>
      </w:pPr>
      <w:r>
        <w:rPr>
          <w:rFonts w:ascii="Arial" w:hAnsi="Arial" w:cs="Arial"/>
          <w:sz w:val="22"/>
          <w:szCs w:val="22"/>
        </w:rPr>
        <w:t>Duties of the President-Elect</w:t>
      </w:r>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The President-Elect shall preside in the absence of the President.  In the event that the President is unable to complete the term of office, the President-Elect will assume the vacant position.</w:t>
      </w:r>
    </w:p>
    <w:p w:rsidR="00C22934" w:rsidRDefault="00C22934" w:rsidP="00C22934">
      <w:pPr>
        <w:ind w:left="720"/>
        <w:rPr>
          <w:rFonts w:ascii="Arial" w:hAnsi="Arial" w:cs="Arial"/>
          <w:sz w:val="22"/>
          <w:szCs w:val="22"/>
        </w:rPr>
      </w:pPr>
    </w:p>
    <w:p w:rsidR="00C22934" w:rsidRDefault="00C22934" w:rsidP="00C22934">
      <w:pPr>
        <w:numPr>
          <w:ilvl w:val="0"/>
          <w:numId w:val="1"/>
        </w:numPr>
        <w:tabs>
          <w:tab w:val="clear" w:pos="720"/>
          <w:tab w:val="num" w:pos="1440"/>
        </w:tabs>
        <w:ind w:firstLine="0"/>
        <w:rPr>
          <w:rFonts w:ascii="Arial" w:hAnsi="Arial" w:cs="Arial"/>
          <w:sz w:val="22"/>
          <w:szCs w:val="22"/>
        </w:rPr>
      </w:pPr>
      <w:r>
        <w:rPr>
          <w:rFonts w:ascii="Arial" w:hAnsi="Arial" w:cs="Arial"/>
          <w:sz w:val="22"/>
          <w:szCs w:val="22"/>
        </w:rPr>
        <w:t>Duties of the Secretary</w:t>
      </w:r>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 xml:space="preserve">The Secretary shall keep a record of all the minutes of the Chapter and of the Board of Directors and shall work with the TADE Corporate Officer to ensure annual reports </w:t>
      </w:r>
      <w:proofErr w:type="gramStart"/>
      <w:r>
        <w:rPr>
          <w:rFonts w:ascii="Arial" w:hAnsi="Arial" w:cs="Arial"/>
          <w:sz w:val="22"/>
          <w:szCs w:val="22"/>
        </w:rPr>
        <w:t>are filed</w:t>
      </w:r>
      <w:proofErr w:type="gramEnd"/>
      <w:r>
        <w:rPr>
          <w:rFonts w:ascii="Arial" w:hAnsi="Arial" w:cs="Arial"/>
          <w:sz w:val="22"/>
          <w:szCs w:val="22"/>
        </w:rPr>
        <w:t xml:space="preserve"> on a timely basis with the State of </w:t>
      </w:r>
      <w:smartTag w:uri="urn:schemas-microsoft-com:office:smarttags" w:element="place">
        <w:smartTag w:uri="urn:schemas-microsoft-com:office:smarttags" w:element="State">
          <w:r>
            <w:rPr>
              <w:rFonts w:ascii="Arial" w:hAnsi="Arial" w:cs="Arial"/>
              <w:sz w:val="22"/>
              <w:szCs w:val="22"/>
            </w:rPr>
            <w:t>Tennessee</w:t>
          </w:r>
        </w:smartTag>
      </w:smartTag>
      <w:r>
        <w:rPr>
          <w:rFonts w:ascii="Arial" w:hAnsi="Arial" w:cs="Arial"/>
          <w:sz w:val="22"/>
          <w:szCs w:val="22"/>
        </w:rPr>
        <w:t>.</w:t>
      </w:r>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D.</w:t>
      </w:r>
      <w:r>
        <w:rPr>
          <w:rFonts w:ascii="Arial" w:hAnsi="Arial" w:cs="Arial"/>
          <w:sz w:val="22"/>
          <w:szCs w:val="22"/>
        </w:rPr>
        <w:tab/>
        <w:t>Duties of the Treasurer</w:t>
      </w:r>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The Treasurer shall collect any fees or dues voted by the membership, have custody of the funds of the Chapter, make such expenditures as is authorized by the Board of Directors, and keep a record of all money received and expended.</w:t>
      </w:r>
    </w:p>
    <w:p w:rsidR="00C22934" w:rsidRDefault="00C22934" w:rsidP="00C22934">
      <w:pPr>
        <w:ind w:left="720"/>
        <w:rPr>
          <w:rFonts w:ascii="Arial" w:hAnsi="Arial" w:cs="Arial"/>
          <w:sz w:val="22"/>
          <w:szCs w:val="22"/>
        </w:rPr>
      </w:pPr>
    </w:p>
    <w:p w:rsidR="00C22934" w:rsidRDefault="00C22934" w:rsidP="00C22934">
      <w:pPr>
        <w:numPr>
          <w:ilvl w:val="0"/>
          <w:numId w:val="3"/>
        </w:numPr>
        <w:rPr>
          <w:rFonts w:ascii="Arial" w:hAnsi="Arial" w:cs="Arial"/>
          <w:sz w:val="22"/>
          <w:szCs w:val="22"/>
        </w:rPr>
      </w:pPr>
      <w:r>
        <w:rPr>
          <w:rFonts w:ascii="Arial" w:hAnsi="Arial" w:cs="Arial"/>
          <w:sz w:val="22"/>
          <w:szCs w:val="22"/>
        </w:rPr>
        <w:t>Duties of the Parliamentarian</w:t>
      </w:r>
    </w:p>
    <w:p w:rsidR="00C22934" w:rsidRDefault="00C22934" w:rsidP="00C22934">
      <w:pPr>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The Parliamentarian shall advise the officers and members of the chapter on questions of parliamentary procedures.</w:t>
      </w:r>
    </w:p>
    <w:p w:rsidR="00C22934" w:rsidRDefault="00C22934" w:rsidP="00C22934">
      <w:pPr>
        <w:rPr>
          <w:rFonts w:ascii="Arial" w:hAnsi="Arial" w:cs="Arial"/>
          <w:sz w:val="22"/>
          <w:szCs w:val="22"/>
        </w:rPr>
      </w:pPr>
    </w:p>
    <w:p w:rsidR="00C22934" w:rsidRDefault="00C22934" w:rsidP="00C22934">
      <w:pPr>
        <w:numPr>
          <w:ilvl w:val="0"/>
          <w:numId w:val="3"/>
        </w:numPr>
        <w:rPr>
          <w:rFonts w:ascii="Arial" w:hAnsi="Arial" w:cs="Arial"/>
          <w:sz w:val="22"/>
          <w:szCs w:val="22"/>
        </w:rPr>
      </w:pPr>
      <w:r>
        <w:rPr>
          <w:rFonts w:ascii="Arial" w:hAnsi="Arial" w:cs="Arial"/>
          <w:sz w:val="22"/>
          <w:szCs w:val="22"/>
        </w:rPr>
        <w:t xml:space="preserve">      Duties of the Regional Board Member</w:t>
      </w:r>
    </w:p>
    <w:p w:rsidR="00C22934" w:rsidRDefault="00C22934" w:rsidP="00C22934">
      <w:pPr>
        <w:rPr>
          <w:rFonts w:ascii="Arial" w:hAnsi="Arial" w:cs="Arial"/>
          <w:sz w:val="22"/>
          <w:szCs w:val="22"/>
        </w:rPr>
      </w:pPr>
    </w:p>
    <w:p w:rsidR="00C22934" w:rsidRDefault="00C22934" w:rsidP="00C22934">
      <w:pPr>
        <w:ind w:left="741" w:hanging="21"/>
        <w:rPr>
          <w:rFonts w:ascii="Arial" w:hAnsi="Arial" w:cs="Arial"/>
          <w:sz w:val="22"/>
          <w:szCs w:val="22"/>
        </w:rPr>
      </w:pPr>
      <w:r>
        <w:rPr>
          <w:rFonts w:ascii="Arial" w:hAnsi="Arial" w:cs="Arial"/>
          <w:sz w:val="22"/>
          <w:szCs w:val="22"/>
        </w:rPr>
        <w:lastRenderedPageBreak/>
        <w:t>The Regional Board Member will observe and advise the chapter to assure integrity and compliance with NADE.  The Regional Board Member will seek the counsel of the designated NADE Southeast Regional Director when issues arise and report to the Board such findings.  The Regional Board Member will also serve as a representative in promoting community understanding and awareness of the mission of NADE.</w:t>
      </w:r>
    </w:p>
    <w:p w:rsidR="00C22934" w:rsidRDefault="00C22934" w:rsidP="00C22934">
      <w:pPr>
        <w:ind w:left="360"/>
        <w:rPr>
          <w:rFonts w:ascii="Arial" w:hAnsi="Arial" w:cs="Arial"/>
          <w:sz w:val="22"/>
          <w:szCs w:val="22"/>
        </w:rPr>
      </w:pPr>
    </w:p>
    <w:p w:rsidR="00C22934" w:rsidRDefault="00C22934" w:rsidP="00C22934">
      <w:pPr>
        <w:rPr>
          <w:rFonts w:ascii="Arial" w:hAnsi="Arial" w:cs="Arial"/>
          <w:sz w:val="22"/>
          <w:szCs w:val="22"/>
        </w:rPr>
      </w:pPr>
    </w:p>
    <w:p w:rsidR="00C22934" w:rsidRDefault="00C22934" w:rsidP="00C22934">
      <w:pPr>
        <w:ind w:left="720"/>
        <w:rPr>
          <w:rFonts w:ascii="Arial" w:hAnsi="Arial" w:cs="Arial"/>
          <w:sz w:val="22"/>
          <w:szCs w:val="22"/>
        </w:rPr>
      </w:pPr>
    </w:p>
    <w:p w:rsidR="00C22934" w:rsidRDefault="00C22934" w:rsidP="00C22934">
      <w:pPr>
        <w:outlineLvl w:val="0"/>
        <w:rPr>
          <w:rFonts w:ascii="Arial" w:hAnsi="Arial" w:cs="Arial"/>
          <w:sz w:val="22"/>
          <w:szCs w:val="22"/>
        </w:rPr>
      </w:pPr>
      <w:r>
        <w:rPr>
          <w:rFonts w:ascii="Arial" w:hAnsi="Arial" w:cs="Arial"/>
          <w:sz w:val="22"/>
          <w:szCs w:val="22"/>
          <w:u w:val="single"/>
        </w:rPr>
        <w:t xml:space="preserve">Section 4 - </w:t>
      </w:r>
      <w:r w:rsidRPr="006320E8">
        <w:rPr>
          <w:rFonts w:ascii="Arial" w:hAnsi="Arial" w:cs="Arial"/>
          <w:sz w:val="22"/>
          <w:szCs w:val="22"/>
          <w:u w:val="single"/>
        </w:rPr>
        <w:t>Board of Directors</w:t>
      </w:r>
      <w:r>
        <w:rPr>
          <w:rFonts w:ascii="Arial" w:hAnsi="Arial" w:cs="Arial"/>
          <w:sz w:val="22"/>
          <w:szCs w:val="22"/>
        </w:rPr>
        <w:t xml:space="preserve"> </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The Board of Directors shall consist of the elected officers of the Chapter; the immediate Past-President, and two members-at-large selected from the membership.  The TADE Corporate Officer, the Director of DDS, and all Past-Presidents of TADE shall serve as ex officio Board Members, provided they are members of NADE.</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r>
        <w:rPr>
          <w:rFonts w:ascii="Arial" w:hAnsi="Arial" w:cs="Arial"/>
          <w:sz w:val="22"/>
          <w:szCs w:val="22"/>
          <w:u w:val="single"/>
        </w:rPr>
        <w:t xml:space="preserve">Section 5 - </w:t>
      </w:r>
      <w:r w:rsidRPr="006320E8">
        <w:rPr>
          <w:rFonts w:ascii="Arial" w:hAnsi="Arial" w:cs="Arial"/>
          <w:sz w:val="22"/>
          <w:szCs w:val="22"/>
          <w:u w:val="single"/>
        </w:rPr>
        <w:t>Duties of the Board of Directors</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The duties of the Board of Directors are those as outlined in the Constitution of this Chapter plus any additional duties as may be voted by majority decision of the membership at the annual meeting.</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r>
        <w:rPr>
          <w:rFonts w:ascii="Arial" w:hAnsi="Arial" w:cs="Arial"/>
          <w:sz w:val="22"/>
          <w:szCs w:val="22"/>
          <w:u w:val="single"/>
        </w:rPr>
        <w:t xml:space="preserve">Section 6 - </w:t>
      </w:r>
      <w:r w:rsidRPr="009D793B">
        <w:rPr>
          <w:rFonts w:ascii="Arial" w:hAnsi="Arial" w:cs="Arial"/>
          <w:sz w:val="22"/>
          <w:szCs w:val="22"/>
          <w:u w:val="single"/>
        </w:rPr>
        <w:t>Committees</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The standing committees of the Chapter shall be:  (1) Constitution and By-Laws Committee, (2) Nominations and Awards Committee, (3) Membership Committee</w:t>
      </w:r>
      <w:proofErr w:type="gramStart"/>
      <w:r>
        <w:rPr>
          <w:rFonts w:ascii="Arial" w:hAnsi="Arial" w:cs="Arial"/>
          <w:sz w:val="22"/>
          <w:szCs w:val="22"/>
        </w:rPr>
        <w:t>;</w:t>
      </w:r>
      <w:proofErr w:type="gramEnd"/>
      <w:r>
        <w:rPr>
          <w:rFonts w:ascii="Arial" w:hAnsi="Arial" w:cs="Arial"/>
          <w:sz w:val="22"/>
          <w:szCs w:val="22"/>
        </w:rPr>
        <w:t xml:space="preserve"> and (4) Program Committee.</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r>
        <w:rPr>
          <w:rFonts w:ascii="Arial" w:hAnsi="Arial" w:cs="Arial"/>
          <w:sz w:val="22"/>
          <w:szCs w:val="22"/>
          <w:u w:val="single"/>
        </w:rPr>
        <w:t xml:space="preserve">Section 7 - </w:t>
      </w:r>
      <w:r w:rsidRPr="00387EEA">
        <w:rPr>
          <w:rFonts w:ascii="Arial" w:hAnsi="Arial" w:cs="Arial"/>
          <w:sz w:val="22"/>
          <w:szCs w:val="22"/>
          <w:u w:val="single"/>
        </w:rPr>
        <w:t>App</w:t>
      </w:r>
      <w:r>
        <w:rPr>
          <w:rFonts w:ascii="Arial" w:hAnsi="Arial" w:cs="Arial"/>
          <w:sz w:val="22"/>
          <w:szCs w:val="22"/>
          <w:u w:val="single"/>
        </w:rPr>
        <w:t>ointment of Standing Committees</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Not later than 60 days following the adjournment of the annual meeting of the Chapter, the President, subject to confirmation by the Board of Directors, shall appoint the members and name the Chairman of the Standing Committees.</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rPr>
      </w:pPr>
      <w:proofErr w:type="gramStart"/>
      <w:r w:rsidRPr="00BD1837">
        <w:rPr>
          <w:rFonts w:ascii="Arial" w:hAnsi="Arial" w:cs="Arial"/>
          <w:sz w:val="22"/>
          <w:szCs w:val="22"/>
          <w:u w:val="single"/>
        </w:rPr>
        <w:t>Section 8</w:t>
      </w:r>
      <w:r>
        <w:rPr>
          <w:rFonts w:ascii="Arial" w:hAnsi="Arial" w:cs="Arial"/>
          <w:sz w:val="22"/>
          <w:szCs w:val="22"/>
        </w:rPr>
        <w:t xml:space="preserve"> </w:t>
      </w:r>
      <w:r w:rsidRPr="00D97ED1">
        <w:rPr>
          <w:rFonts w:ascii="Arial" w:hAnsi="Arial" w:cs="Arial"/>
          <w:sz w:val="22"/>
          <w:szCs w:val="22"/>
          <w:u w:val="single"/>
        </w:rPr>
        <w:t>- Duties of the Standing Committees are</w:t>
      </w:r>
      <w:proofErr w:type="gramEnd"/>
      <w:r>
        <w:rPr>
          <w:rFonts w:ascii="Arial" w:hAnsi="Arial" w:cs="Arial"/>
          <w:sz w:val="22"/>
          <w:szCs w:val="22"/>
        </w:rPr>
        <w:t>:</w:t>
      </w:r>
    </w:p>
    <w:p w:rsidR="00C22934" w:rsidRDefault="00C22934" w:rsidP="00C22934">
      <w:pPr>
        <w:rPr>
          <w:rFonts w:ascii="Arial" w:hAnsi="Arial" w:cs="Arial"/>
          <w:sz w:val="22"/>
          <w:szCs w:val="22"/>
        </w:rPr>
      </w:pPr>
    </w:p>
    <w:p w:rsidR="00C22934" w:rsidRDefault="00C22934" w:rsidP="00C22934">
      <w:pPr>
        <w:numPr>
          <w:ilvl w:val="0"/>
          <w:numId w:val="2"/>
        </w:numPr>
        <w:rPr>
          <w:rFonts w:ascii="Arial" w:hAnsi="Arial" w:cs="Arial"/>
          <w:sz w:val="22"/>
          <w:szCs w:val="22"/>
        </w:rPr>
      </w:pPr>
      <w:proofErr w:type="gramStart"/>
      <w:r>
        <w:rPr>
          <w:rFonts w:ascii="Arial" w:hAnsi="Arial" w:cs="Arial"/>
          <w:sz w:val="22"/>
          <w:szCs w:val="22"/>
        </w:rPr>
        <w:t>Constitu</w:t>
      </w:r>
      <w:r w:rsidRPr="008B41A5">
        <w:rPr>
          <w:rFonts w:ascii="Arial" w:hAnsi="Arial" w:cs="Arial"/>
          <w:sz w:val="22"/>
          <w:szCs w:val="22"/>
        </w:rPr>
        <w:t>tion and By-Laws Committee.</w:t>
      </w:r>
      <w:proofErr w:type="gramEnd"/>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The function of this committee shall be to study the Constitution and By-Laws for possible revision or amendment, receive and study suggestions for revision and amendment, and present the recommendations to the membership at the annual meeting.</w:t>
      </w:r>
    </w:p>
    <w:p w:rsidR="00C22934" w:rsidRDefault="00C22934" w:rsidP="00C22934">
      <w:pPr>
        <w:ind w:left="720"/>
        <w:rPr>
          <w:rFonts w:ascii="Arial" w:hAnsi="Arial" w:cs="Arial"/>
          <w:sz w:val="22"/>
          <w:szCs w:val="22"/>
        </w:rPr>
      </w:pPr>
    </w:p>
    <w:p w:rsidR="00C22934" w:rsidRDefault="00C22934" w:rsidP="00C22934">
      <w:pPr>
        <w:numPr>
          <w:ilvl w:val="0"/>
          <w:numId w:val="2"/>
        </w:numPr>
        <w:rPr>
          <w:rFonts w:ascii="Arial" w:hAnsi="Arial" w:cs="Arial"/>
          <w:sz w:val="22"/>
          <w:szCs w:val="22"/>
        </w:rPr>
      </w:pPr>
      <w:proofErr w:type="gramStart"/>
      <w:r>
        <w:rPr>
          <w:rFonts w:ascii="Arial" w:hAnsi="Arial" w:cs="Arial"/>
          <w:sz w:val="22"/>
          <w:szCs w:val="22"/>
        </w:rPr>
        <w:t>Nominations and Awards Committee.</w:t>
      </w:r>
      <w:proofErr w:type="gramEnd"/>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 xml:space="preserve">This committee shall meet prior to the annual meeting of the Chapter, and shall nominate two, if possible, members for each office which shall become vacant at the time of the annual meeting, and report the nominations to the membership at the annual meeting.  Nominations from the floor </w:t>
      </w:r>
      <w:proofErr w:type="gramStart"/>
      <w:r>
        <w:rPr>
          <w:rFonts w:ascii="Arial" w:hAnsi="Arial" w:cs="Arial"/>
          <w:sz w:val="22"/>
          <w:szCs w:val="22"/>
        </w:rPr>
        <w:t>shall be allowed</w:t>
      </w:r>
      <w:proofErr w:type="gramEnd"/>
      <w:r>
        <w:rPr>
          <w:rFonts w:ascii="Arial" w:hAnsi="Arial" w:cs="Arial"/>
          <w:sz w:val="22"/>
          <w:szCs w:val="22"/>
        </w:rPr>
        <w:t>.  The Nominations and Awards Committee shall also be responsible for nomination of members for all awards and honors as deemed appropriate.</w:t>
      </w:r>
    </w:p>
    <w:p w:rsidR="00C22934" w:rsidRDefault="00C22934" w:rsidP="00C22934">
      <w:pPr>
        <w:ind w:left="1440"/>
        <w:rPr>
          <w:rFonts w:ascii="Arial" w:hAnsi="Arial" w:cs="Arial"/>
          <w:sz w:val="22"/>
          <w:szCs w:val="22"/>
        </w:rPr>
      </w:pPr>
    </w:p>
    <w:p w:rsidR="00C22934" w:rsidRDefault="00C22934" w:rsidP="00C22934">
      <w:pPr>
        <w:numPr>
          <w:ilvl w:val="0"/>
          <w:numId w:val="2"/>
        </w:numPr>
        <w:rPr>
          <w:rFonts w:ascii="Arial" w:hAnsi="Arial" w:cs="Arial"/>
          <w:sz w:val="22"/>
          <w:szCs w:val="22"/>
        </w:rPr>
      </w:pPr>
      <w:proofErr w:type="gramStart"/>
      <w:r>
        <w:rPr>
          <w:rFonts w:ascii="Arial" w:hAnsi="Arial" w:cs="Arial"/>
          <w:sz w:val="22"/>
          <w:szCs w:val="22"/>
        </w:rPr>
        <w:t>Membership Committee.</w:t>
      </w:r>
      <w:proofErr w:type="gramEnd"/>
    </w:p>
    <w:p w:rsidR="00C22934" w:rsidRDefault="00C22934" w:rsidP="00C22934">
      <w:pPr>
        <w:ind w:left="720"/>
        <w:rPr>
          <w:rFonts w:ascii="Arial" w:hAnsi="Arial" w:cs="Arial"/>
          <w:sz w:val="22"/>
          <w:szCs w:val="22"/>
        </w:rPr>
      </w:pPr>
    </w:p>
    <w:p w:rsidR="00C22934" w:rsidRDefault="00C22934" w:rsidP="00C22934">
      <w:pPr>
        <w:ind w:left="720"/>
        <w:rPr>
          <w:rFonts w:ascii="Arial" w:hAnsi="Arial" w:cs="Arial"/>
          <w:sz w:val="22"/>
          <w:szCs w:val="22"/>
        </w:rPr>
      </w:pPr>
      <w:r>
        <w:rPr>
          <w:rFonts w:ascii="Arial" w:hAnsi="Arial" w:cs="Arial"/>
          <w:sz w:val="22"/>
          <w:szCs w:val="22"/>
        </w:rPr>
        <w:t>The function of this committee shall be to recommend to the Board of Directors a comprehensive program of activities for the Chapter, including the planning of the program for the annual meeting.</w:t>
      </w:r>
    </w:p>
    <w:p w:rsidR="00C22934" w:rsidRDefault="00C22934" w:rsidP="00C22934">
      <w:pPr>
        <w:ind w:left="1440"/>
        <w:rPr>
          <w:rFonts w:ascii="Arial" w:hAnsi="Arial" w:cs="Arial"/>
          <w:sz w:val="22"/>
          <w:szCs w:val="22"/>
        </w:rPr>
      </w:pPr>
    </w:p>
    <w:p w:rsidR="00C22934" w:rsidRDefault="00C22934" w:rsidP="00C22934">
      <w:pPr>
        <w:numPr>
          <w:ilvl w:val="0"/>
          <w:numId w:val="2"/>
        </w:numPr>
        <w:rPr>
          <w:rFonts w:ascii="Arial" w:hAnsi="Arial" w:cs="Arial"/>
          <w:sz w:val="22"/>
          <w:szCs w:val="22"/>
        </w:rPr>
      </w:pPr>
      <w:proofErr w:type="gramStart"/>
      <w:r>
        <w:rPr>
          <w:rFonts w:ascii="Arial" w:hAnsi="Arial" w:cs="Arial"/>
          <w:sz w:val="22"/>
          <w:szCs w:val="22"/>
        </w:rPr>
        <w:t>Program Committee.</w:t>
      </w:r>
      <w:proofErr w:type="gramEnd"/>
    </w:p>
    <w:p w:rsidR="00C22934" w:rsidRDefault="00C22934" w:rsidP="00C22934">
      <w:pPr>
        <w:ind w:left="720"/>
        <w:rPr>
          <w:rFonts w:ascii="Arial" w:hAnsi="Arial" w:cs="Arial"/>
          <w:sz w:val="22"/>
          <w:szCs w:val="22"/>
        </w:rPr>
      </w:pPr>
    </w:p>
    <w:p w:rsidR="00C22934" w:rsidRDefault="00C22934" w:rsidP="00C22934">
      <w:pPr>
        <w:ind w:left="741"/>
        <w:rPr>
          <w:rFonts w:ascii="Arial" w:hAnsi="Arial" w:cs="Arial"/>
          <w:sz w:val="22"/>
          <w:szCs w:val="22"/>
        </w:rPr>
      </w:pPr>
      <w:r>
        <w:rPr>
          <w:rFonts w:ascii="Arial" w:hAnsi="Arial" w:cs="Arial"/>
          <w:sz w:val="22"/>
          <w:szCs w:val="22"/>
        </w:rPr>
        <w:t>The function of this committee is to recommend to the Board of Directors a plan for each of the meetings of the membership, arrange for any speakers to come to the meetings, and to be responsible for a formal expression of appreciation to those speakers.</w:t>
      </w:r>
    </w:p>
    <w:p w:rsidR="00C22934" w:rsidRDefault="00C22934" w:rsidP="00C22934">
      <w:pPr>
        <w:ind w:firstLine="720"/>
        <w:rPr>
          <w:rFonts w:ascii="Arial" w:hAnsi="Arial" w:cs="Arial"/>
          <w:sz w:val="22"/>
          <w:szCs w:val="22"/>
        </w:rPr>
      </w:pPr>
      <w:r>
        <w:rPr>
          <w:rFonts w:ascii="Arial" w:hAnsi="Arial" w:cs="Arial"/>
          <w:sz w:val="22"/>
          <w:szCs w:val="22"/>
        </w:rPr>
        <w:tab/>
      </w:r>
    </w:p>
    <w:p w:rsidR="00C22934" w:rsidRDefault="00C22934" w:rsidP="00C22934">
      <w:pPr>
        <w:jc w:val="center"/>
        <w:outlineLvl w:val="0"/>
        <w:rPr>
          <w:rFonts w:ascii="Arial" w:hAnsi="Arial" w:cs="Arial"/>
          <w:b/>
          <w:sz w:val="22"/>
          <w:szCs w:val="22"/>
        </w:rPr>
      </w:pPr>
      <w:r>
        <w:rPr>
          <w:rFonts w:ascii="Arial" w:hAnsi="Arial" w:cs="Arial"/>
          <w:b/>
          <w:sz w:val="22"/>
          <w:szCs w:val="22"/>
        </w:rPr>
        <w:t>ARTICLE V – PARLIAMENTARY AUTHORITY</w:t>
      </w:r>
    </w:p>
    <w:p w:rsidR="00C22934" w:rsidRDefault="00C22934" w:rsidP="00C22934">
      <w:pPr>
        <w:rPr>
          <w:rFonts w:ascii="Arial" w:hAnsi="Arial" w:cs="Arial"/>
          <w:b/>
          <w:sz w:val="22"/>
          <w:szCs w:val="22"/>
        </w:rPr>
      </w:pPr>
    </w:p>
    <w:p w:rsidR="00C22934" w:rsidRDefault="00C22934" w:rsidP="00C22934">
      <w:pPr>
        <w:ind w:firstLine="720"/>
        <w:rPr>
          <w:rFonts w:ascii="Arial" w:hAnsi="Arial" w:cs="Arial"/>
          <w:sz w:val="22"/>
          <w:szCs w:val="22"/>
        </w:rPr>
      </w:pPr>
      <w:r>
        <w:rPr>
          <w:rFonts w:ascii="Arial" w:hAnsi="Arial" w:cs="Arial"/>
          <w:sz w:val="22"/>
          <w:szCs w:val="22"/>
        </w:rPr>
        <w:t xml:space="preserve">The latest edition of </w:t>
      </w:r>
      <w:r w:rsidRPr="005B477B">
        <w:rPr>
          <w:rFonts w:ascii="Arial" w:hAnsi="Arial" w:cs="Arial"/>
          <w:sz w:val="22"/>
          <w:szCs w:val="22"/>
          <w:u w:val="single"/>
        </w:rPr>
        <w:t>Robert’s Rules of Order</w:t>
      </w:r>
      <w:r>
        <w:rPr>
          <w:rFonts w:ascii="Arial" w:hAnsi="Arial" w:cs="Arial"/>
          <w:sz w:val="22"/>
          <w:szCs w:val="22"/>
        </w:rPr>
        <w:t xml:space="preserve"> shall govern the Chapter in all meetings </w:t>
      </w:r>
      <w:proofErr w:type="gramStart"/>
      <w:r>
        <w:rPr>
          <w:rFonts w:ascii="Arial" w:hAnsi="Arial" w:cs="Arial"/>
          <w:sz w:val="22"/>
          <w:szCs w:val="22"/>
        </w:rPr>
        <w:t>provided that</w:t>
      </w:r>
      <w:proofErr w:type="gramEnd"/>
      <w:r>
        <w:rPr>
          <w:rFonts w:ascii="Arial" w:hAnsi="Arial" w:cs="Arial"/>
          <w:sz w:val="22"/>
          <w:szCs w:val="22"/>
        </w:rPr>
        <w:t xml:space="preserve"> if the said rules are in conflict with the Constitution the latter shall govern.</w:t>
      </w:r>
    </w:p>
    <w:p w:rsidR="00C22934" w:rsidRDefault="00C22934" w:rsidP="00C22934">
      <w:pPr>
        <w:rPr>
          <w:rFonts w:ascii="Arial" w:hAnsi="Arial" w:cs="Arial"/>
          <w:sz w:val="22"/>
          <w:szCs w:val="22"/>
        </w:rPr>
      </w:pPr>
    </w:p>
    <w:p w:rsidR="00C22934" w:rsidRPr="0027398F" w:rsidRDefault="00C22934" w:rsidP="00C22934">
      <w:pPr>
        <w:jc w:val="center"/>
        <w:outlineLvl w:val="0"/>
        <w:rPr>
          <w:rFonts w:ascii="Arial" w:hAnsi="Arial" w:cs="Arial"/>
          <w:b/>
          <w:sz w:val="22"/>
          <w:szCs w:val="22"/>
        </w:rPr>
      </w:pPr>
      <w:r w:rsidRPr="0027398F">
        <w:rPr>
          <w:rFonts w:ascii="Arial" w:hAnsi="Arial" w:cs="Arial"/>
          <w:b/>
          <w:sz w:val="22"/>
          <w:szCs w:val="22"/>
        </w:rPr>
        <w:t>ARTICLE VI – AMENDMENTS</w:t>
      </w:r>
    </w:p>
    <w:p w:rsidR="00C22934" w:rsidRPr="005B477B" w:rsidRDefault="00C22934" w:rsidP="00C22934">
      <w:pPr>
        <w:rPr>
          <w:rFonts w:ascii="Arial" w:hAnsi="Arial" w:cs="Arial"/>
          <w:sz w:val="22"/>
          <w:szCs w:val="22"/>
        </w:rPr>
      </w:pPr>
    </w:p>
    <w:p w:rsidR="00C22934" w:rsidRPr="008B5A11" w:rsidRDefault="00C22934" w:rsidP="00C22934">
      <w:pPr>
        <w:rPr>
          <w:rFonts w:ascii="Arial" w:hAnsi="Arial" w:cs="Arial"/>
          <w:sz w:val="22"/>
          <w:szCs w:val="22"/>
        </w:rPr>
      </w:pPr>
      <w:r w:rsidRPr="008B5A11">
        <w:rPr>
          <w:rFonts w:ascii="Arial" w:hAnsi="Arial" w:cs="Arial"/>
          <w:sz w:val="22"/>
          <w:szCs w:val="22"/>
        </w:rPr>
        <w:t xml:space="preserve">The By-Laws of the Association </w:t>
      </w:r>
      <w:proofErr w:type="gramStart"/>
      <w:r w:rsidRPr="008B5A11">
        <w:rPr>
          <w:rFonts w:ascii="Arial" w:hAnsi="Arial" w:cs="Arial"/>
          <w:sz w:val="22"/>
          <w:szCs w:val="22"/>
        </w:rPr>
        <w:t>may be amended</w:t>
      </w:r>
      <w:proofErr w:type="gramEnd"/>
      <w:r w:rsidRPr="008B5A11">
        <w:rPr>
          <w:rFonts w:ascii="Arial" w:hAnsi="Arial" w:cs="Arial"/>
          <w:sz w:val="22"/>
          <w:szCs w:val="22"/>
        </w:rPr>
        <w:t xml:space="preserve"> as follows:</w:t>
      </w:r>
    </w:p>
    <w:p w:rsidR="00C22934" w:rsidRPr="008B5A11" w:rsidRDefault="00C22934" w:rsidP="00C22934">
      <w:pPr>
        <w:rPr>
          <w:rFonts w:ascii="Arial" w:hAnsi="Arial" w:cs="Arial"/>
          <w:sz w:val="22"/>
          <w:szCs w:val="22"/>
        </w:rPr>
      </w:pPr>
    </w:p>
    <w:p w:rsidR="00C22934" w:rsidRDefault="00C22934" w:rsidP="00C22934">
      <w:pPr>
        <w:ind w:left="720"/>
        <w:rPr>
          <w:rFonts w:ascii="Arial" w:hAnsi="Arial" w:cs="Arial"/>
          <w:sz w:val="22"/>
          <w:szCs w:val="22"/>
        </w:rPr>
      </w:pPr>
      <w:proofErr w:type="gramStart"/>
      <w:r w:rsidRPr="008B5A11">
        <w:rPr>
          <w:rFonts w:ascii="Arial" w:hAnsi="Arial" w:cs="Arial"/>
          <w:sz w:val="22"/>
          <w:szCs w:val="22"/>
        </w:rPr>
        <w:t>An amendment may be proposed by any member</w:t>
      </w:r>
      <w:r>
        <w:rPr>
          <w:rFonts w:ascii="Arial" w:hAnsi="Arial" w:cs="Arial"/>
          <w:sz w:val="22"/>
          <w:szCs w:val="22"/>
        </w:rPr>
        <w:t xml:space="preserve"> to the Board of Directors at its monthly meeting</w:t>
      </w:r>
      <w:proofErr w:type="gramEnd"/>
      <w:r>
        <w:rPr>
          <w:rFonts w:ascii="Arial" w:hAnsi="Arial" w:cs="Arial"/>
          <w:sz w:val="22"/>
          <w:szCs w:val="22"/>
        </w:rPr>
        <w:t xml:space="preserve">.  If </w:t>
      </w:r>
      <w:proofErr w:type="gramStart"/>
      <w:r>
        <w:rPr>
          <w:rFonts w:ascii="Arial" w:hAnsi="Arial" w:cs="Arial"/>
          <w:sz w:val="22"/>
          <w:szCs w:val="22"/>
        </w:rPr>
        <w:t>such a proposed amendment is approved by a majority of the Board of Directors</w:t>
      </w:r>
      <w:proofErr w:type="gramEnd"/>
      <w:r>
        <w:rPr>
          <w:rFonts w:ascii="Arial" w:hAnsi="Arial" w:cs="Arial"/>
          <w:sz w:val="22"/>
          <w:szCs w:val="22"/>
        </w:rPr>
        <w:t>, it shall be referred for study to the Constitution and By-Laws Committee.  Upon receiving the report of the Constitution and By-Laws Committee, the Board of Directors shall present the proposed amendment to the membership at the next annual meeting.  Amendments shall be effective upon ratification by 2/3 vote of members present.</w:t>
      </w:r>
    </w:p>
    <w:p w:rsidR="00C22934" w:rsidRDefault="00C22934" w:rsidP="00C22934">
      <w:pPr>
        <w:rPr>
          <w:rFonts w:ascii="Arial" w:hAnsi="Arial" w:cs="Arial"/>
          <w:b/>
          <w:sz w:val="22"/>
          <w:szCs w:val="22"/>
        </w:rPr>
      </w:pPr>
    </w:p>
    <w:p w:rsidR="00C22934" w:rsidRPr="008B5A11" w:rsidRDefault="00C22934" w:rsidP="00C22934">
      <w:pPr>
        <w:jc w:val="center"/>
        <w:outlineLvl w:val="0"/>
        <w:rPr>
          <w:rFonts w:ascii="Arial" w:hAnsi="Arial" w:cs="Arial"/>
          <w:b/>
          <w:sz w:val="22"/>
          <w:szCs w:val="22"/>
        </w:rPr>
      </w:pPr>
      <w:r w:rsidRPr="008B5A11">
        <w:rPr>
          <w:rFonts w:ascii="Arial" w:hAnsi="Arial" w:cs="Arial"/>
          <w:b/>
          <w:sz w:val="22"/>
          <w:szCs w:val="22"/>
        </w:rPr>
        <w:t>AR</w:t>
      </w:r>
      <w:r>
        <w:rPr>
          <w:rFonts w:ascii="Arial" w:hAnsi="Arial" w:cs="Arial"/>
          <w:b/>
          <w:sz w:val="22"/>
          <w:szCs w:val="22"/>
        </w:rPr>
        <w:t>T</w:t>
      </w:r>
      <w:r w:rsidRPr="008B5A11">
        <w:rPr>
          <w:rFonts w:ascii="Arial" w:hAnsi="Arial" w:cs="Arial"/>
          <w:b/>
          <w:sz w:val="22"/>
          <w:szCs w:val="22"/>
        </w:rPr>
        <w:t>ICE VII – MICELLANEOUS</w:t>
      </w:r>
    </w:p>
    <w:p w:rsidR="00C22934" w:rsidRDefault="00C22934" w:rsidP="00C22934">
      <w:pPr>
        <w:rPr>
          <w:rFonts w:ascii="Arial" w:hAnsi="Arial" w:cs="Arial"/>
          <w:sz w:val="22"/>
          <w:szCs w:val="22"/>
        </w:rPr>
      </w:pPr>
    </w:p>
    <w:p w:rsidR="00C22934" w:rsidRPr="00FB7DA1" w:rsidRDefault="00C22934" w:rsidP="00C22934">
      <w:pPr>
        <w:rPr>
          <w:rFonts w:ascii="Arial" w:hAnsi="Arial" w:cs="Arial"/>
          <w:sz w:val="22"/>
          <w:szCs w:val="22"/>
          <w:u w:val="single"/>
        </w:rPr>
      </w:pPr>
      <w:r>
        <w:rPr>
          <w:rFonts w:ascii="Arial" w:hAnsi="Arial" w:cs="Arial"/>
          <w:sz w:val="22"/>
          <w:szCs w:val="22"/>
          <w:u w:val="single"/>
        </w:rPr>
        <w:t>Section 1</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These By-Laws may be amended by a 2/3 vote of those members attending the Chapter meeting provided notices of business meeting and proposed constitutional changes have been sent to the members at least one week prior to the meeting, indicating that these amendments to the Constitution will be considered as part of the business of that meeting.</w:t>
      </w:r>
    </w:p>
    <w:p w:rsidR="00C22934" w:rsidRDefault="00C22934" w:rsidP="00C22934">
      <w:pPr>
        <w:rPr>
          <w:rFonts w:ascii="Arial" w:hAnsi="Arial" w:cs="Arial"/>
          <w:sz w:val="22"/>
          <w:szCs w:val="22"/>
        </w:rPr>
      </w:pPr>
    </w:p>
    <w:p w:rsidR="00C22934" w:rsidRPr="00FB7DA1" w:rsidRDefault="00C22934" w:rsidP="00C22934">
      <w:pPr>
        <w:rPr>
          <w:rFonts w:ascii="Arial" w:hAnsi="Arial" w:cs="Arial"/>
          <w:sz w:val="22"/>
          <w:szCs w:val="22"/>
          <w:u w:val="single"/>
        </w:rPr>
      </w:pPr>
      <w:r>
        <w:rPr>
          <w:rFonts w:ascii="Arial" w:hAnsi="Arial" w:cs="Arial"/>
          <w:sz w:val="22"/>
          <w:szCs w:val="22"/>
          <w:u w:val="single"/>
        </w:rPr>
        <w:t>Section 2</w:t>
      </w:r>
    </w:p>
    <w:p w:rsidR="00C22934" w:rsidRDefault="00C22934" w:rsidP="00C22934">
      <w:pPr>
        <w:rPr>
          <w:rFonts w:ascii="Arial" w:hAnsi="Arial" w:cs="Arial"/>
          <w:sz w:val="22"/>
          <w:szCs w:val="22"/>
        </w:rPr>
      </w:pPr>
    </w:p>
    <w:p w:rsidR="00C22934" w:rsidRDefault="00C22934" w:rsidP="00C22934">
      <w:pPr>
        <w:ind w:firstLine="720"/>
        <w:rPr>
          <w:rFonts w:ascii="Arial" w:hAnsi="Arial" w:cs="Arial"/>
          <w:sz w:val="22"/>
          <w:szCs w:val="22"/>
        </w:rPr>
      </w:pPr>
      <w:r>
        <w:rPr>
          <w:rFonts w:ascii="Arial" w:hAnsi="Arial" w:cs="Arial"/>
          <w:sz w:val="22"/>
          <w:szCs w:val="22"/>
        </w:rPr>
        <w:t xml:space="preserve">Any amendment that </w:t>
      </w:r>
      <w:proofErr w:type="gramStart"/>
      <w:r>
        <w:rPr>
          <w:rFonts w:ascii="Arial" w:hAnsi="Arial" w:cs="Arial"/>
          <w:sz w:val="22"/>
          <w:szCs w:val="22"/>
        </w:rPr>
        <w:t>is legally voted</w:t>
      </w:r>
      <w:proofErr w:type="gramEnd"/>
      <w:r>
        <w:rPr>
          <w:rFonts w:ascii="Arial" w:hAnsi="Arial" w:cs="Arial"/>
          <w:sz w:val="22"/>
          <w:szCs w:val="22"/>
        </w:rPr>
        <w:t xml:space="preserve"> into action shall be effective immediately, unless otherwise designated.</w:t>
      </w:r>
    </w:p>
    <w:p w:rsidR="00C22934" w:rsidRDefault="00C22934" w:rsidP="00C22934">
      <w:pPr>
        <w:rPr>
          <w:rFonts w:ascii="Arial" w:hAnsi="Arial" w:cs="Arial"/>
          <w:sz w:val="22"/>
          <w:szCs w:val="22"/>
        </w:rPr>
      </w:pPr>
    </w:p>
    <w:p w:rsidR="00C22934" w:rsidRDefault="00C22934" w:rsidP="00C22934">
      <w:pPr>
        <w:rPr>
          <w:rFonts w:ascii="Arial" w:hAnsi="Arial" w:cs="Arial"/>
          <w:sz w:val="22"/>
          <w:szCs w:val="22"/>
        </w:rPr>
      </w:pPr>
      <w:r>
        <w:rPr>
          <w:rFonts w:ascii="Arial" w:hAnsi="Arial" w:cs="Arial"/>
          <w:sz w:val="22"/>
          <w:szCs w:val="22"/>
          <w:u w:val="single"/>
        </w:rPr>
        <w:t>Section 3</w:t>
      </w:r>
    </w:p>
    <w:p w:rsidR="00C22934" w:rsidRDefault="00C22934" w:rsidP="00C22934">
      <w:pPr>
        <w:rPr>
          <w:rFonts w:ascii="Arial" w:hAnsi="Arial" w:cs="Arial"/>
          <w:sz w:val="22"/>
          <w:szCs w:val="22"/>
        </w:rPr>
      </w:pPr>
    </w:p>
    <w:p w:rsidR="00C22934" w:rsidRDefault="00C22934" w:rsidP="00C22934">
      <w:pPr>
        <w:rPr>
          <w:rFonts w:ascii="Arial" w:hAnsi="Arial" w:cs="Arial"/>
          <w:sz w:val="22"/>
          <w:szCs w:val="22"/>
        </w:rPr>
      </w:pPr>
      <w:r>
        <w:rPr>
          <w:rFonts w:ascii="Arial" w:hAnsi="Arial" w:cs="Arial"/>
          <w:sz w:val="22"/>
          <w:szCs w:val="22"/>
        </w:rPr>
        <w:tab/>
        <w:t>Any amendment or change to the NADE (National Association of Disability Examiners) By-</w:t>
      </w:r>
      <w:proofErr w:type="gramStart"/>
      <w:r>
        <w:rPr>
          <w:rFonts w:ascii="Arial" w:hAnsi="Arial" w:cs="Arial"/>
          <w:sz w:val="22"/>
          <w:szCs w:val="22"/>
        </w:rPr>
        <w:t>Laws which is in conflict with this TADE By-Laws</w:t>
      </w:r>
      <w:proofErr w:type="gramEnd"/>
      <w:r>
        <w:rPr>
          <w:rFonts w:ascii="Arial" w:hAnsi="Arial" w:cs="Arial"/>
          <w:sz w:val="22"/>
          <w:szCs w:val="22"/>
        </w:rPr>
        <w:t xml:space="preserve"> will require an amendment of the TADE By-Laws to conform to the requirements of the NADE By-Laws.</w:t>
      </w:r>
    </w:p>
    <w:p w:rsidR="00C22934" w:rsidRDefault="00C22934" w:rsidP="00C22934">
      <w:pPr>
        <w:rPr>
          <w:rFonts w:ascii="Arial" w:hAnsi="Arial" w:cs="Arial"/>
          <w:b/>
          <w:sz w:val="22"/>
          <w:szCs w:val="22"/>
        </w:rPr>
      </w:pPr>
    </w:p>
    <w:p w:rsidR="00C22934" w:rsidRDefault="00C22934" w:rsidP="00C22934">
      <w:pPr>
        <w:rPr>
          <w:rFonts w:ascii="Arial" w:hAnsi="Arial" w:cs="Arial"/>
          <w:sz w:val="22"/>
          <w:szCs w:val="22"/>
        </w:rPr>
      </w:pPr>
      <w:r>
        <w:rPr>
          <w:rFonts w:ascii="Arial" w:hAnsi="Arial" w:cs="Arial"/>
          <w:sz w:val="22"/>
          <w:szCs w:val="22"/>
          <w:u w:val="single"/>
        </w:rPr>
        <w:t>Section 4</w:t>
      </w:r>
    </w:p>
    <w:p w:rsidR="00C22934" w:rsidRDefault="00C22934" w:rsidP="00C22934">
      <w:pPr>
        <w:rPr>
          <w:rFonts w:ascii="Arial" w:hAnsi="Arial" w:cs="Arial"/>
          <w:sz w:val="22"/>
          <w:szCs w:val="22"/>
        </w:rPr>
      </w:pPr>
    </w:p>
    <w:p w:rsidR="00C22934" w:rsidRDefault="00C22934" w:rsidP="00C22934">
      <w:pPr>
        <w:rPr>
          <w:rFonts w:ascii="Arial" w:hAnsi="Arial" w:cs="Arial"/>
          <w:sz w:val="22"/>
          <w:szCs w:val="22"/>
        </w:rPr>
      </w:pPr>
      <w:r>
        <w:rPr>
          <w:rFonts w:ascii="Arial" w:hAnsi="Arial" w:cs="Arial"/>
          <w:sz w:val="22"/>
          <w:szCs w:val="22"/>
        </w:rPr>
        <w:tab/>
        <w:t xml:space="preserve">Immediately following the ratification of the Constitution and </w:t>
      </w:r>
      <w:proofErr w:type="gramStart"/>
      <w:r>
        <w:rPr>
          <w:rFonts w:ascii="Arial" w:hAnsi="Arial" w:cs="Arial"/>
          <w:sz w:val="22"/>
          <w:szCs w:val="22"/>
        </w:rPr>
        <w:t>By-Laws</w:t>
      </w:r>
      <w:proofErr w:type="gramEnd"/>
      <w:r>
        <w:rPr>
          <w:rFonts w:ascii="Arial" w:hAnsi="Arial" w:cs="Arial"/>
          <w:sz w:val="22"/>
          <w:szCs w:val="22"/>
        </w:rPr>
        <w:t xml:space="preserve"> an election of officers shall be held.</w:t>
      </w:r>
    </w:p>
    <w:p w:rsidR="00C22934" w:rsidRDefault="00C22934" w:rsidP="00C22934">
      <w:pPr>
        <w:rPr>
          <w:rFonts w:ascii="Arial" w:hAnsi="Arial" w:cs="Arial"/>
          <w:sz w:val="22"/>
          <w:szCs w:val="22"/>
        </w:rPr>
      </w:pPr>
    </w:p>
    <w:p w:rsidR="00C22934" w:rsidRDefault="00C22934" w:rsidP="00C22934">
      <w:pPr>
        <w:outlineLvl w:val="0"/>
        <w:rPr>
          <w:rFonts w:ascii="Arial" w:hAnsi="Arial" w:cs="Arial"/>
          <w:sz w:val="22"/>
          <w:szCs w:val="22"/>
          <w:u w:val="single"/>
        </w:rPr>
      </w:pPr>
      <w:r>
        <w:rPr>
          <w:rFonts w:ascii="Arial" w:hAnsi="Arial" w:cs="Arial"/>
          <w:sz w:val="22"/>
          <w:szCs w:val="22"/>
        </w:rPr>
        <w:t>Ratified by the Membership:     ___</w:t>
      </w:r>
      <w:r>
        <w:rPr>
          <w:rFonts w:ascii="Arial" w:hAnsi="Arial" w:cs="Arial"/>
          <w:sz w:val="22"/>
          <w:szCs w:val="22"/>
          <w:u w:val="single"/>
        </w:rPr>
        <w:t>7-26-2007_______</w:t>
      </w:r>
    </w:p>
    <w:p w:rsidR="00C22934" w:rsidRDefault="00C22934">
      <w:pPr>
        <w:rPr>
          <w:rFonts w:ascii="Arial" w:hAnsi="Arial" w:cs="Arial"/>
          <w:sz w:val="22"/>
          <w:szCs w:val="22"/>
        </w:rPr>
      </w:pPr>
    </w:p>
    <w:p w:rsidR="00B6430B" w:rsidRDefault="00B6430B" w:rsidP="00B6430B">
      <w:pPr>
        <w:rPr>
          <w:rFonts w:ascii="Arial" w:hAnsi="Arial" w:cs="Arial"/>
          <w:sz w:val="22"/>
          <w:szCs w:val="22"/>
        </w:rPr>
      </w:pPr>
    </w:p>
    <w:p w:rsidR="00B6430B" w:rsidRPr="00B6430B" w:rsidRDefault="00B6430B" w:rsidP="00B6430B">
      <w:pPr>
        <w:rPr>
          <w:rFonts w:ascii="Arial" w:hAnsi="Arial" w:cs="Arial"/>
          <w:sz w:val="22"/>
          <w:szCs w:val="22"/>
        </w:rPr>
      </w:pPr>
    </w:p>
    <w:p w:rsidR="00961E6E" w:rsidRPr="00CE516E" w:rsidRDefault="00961E6E">
      <w:pPr>
        <w:rPr>
          <w:rFonts w:ascii="Arial" w:hAnsi="Arial" w:cs="Arial"/>
          <w:sz w:val="22"/>
          <w:szCs w:val="22"/>
        </w:rPr>
      </w:pPr>
    </w:p>
    <w:p w:rsidR="00961E6E" w:rsidRPr="00CE516E" w:rsidRDefault="00961E6E">
      <w:pPr>
        <w:rPr>
          <w:rFonts w:ascii="Arial" w:hAnsi="Arial" w:cs="Arial"/>
          <w:sz w:val="22"/>
          <w:szCs w:val="22"/>
        </w:rPr>
      </w:pPr>
    </w:p>
    <w:p w:rsidR="00C95486" w:rsidRPr="00CE516E" w:rsidRDefault="00C95486">
      <w:pPr>
        <w:rPr>
          <w:rFonts w:ascii="Arial" w:hAnsi="Arial" w:cs="Arial"/>
          <w:sz w:val="22"/>
          <w:szCs w:val="22"/>
        </w:rPr>
      </w:pPr>
    </w:p>
    <w:sectPr w:rsidR="00C95486" w:rsidRPr="00CE516E" w:rsidSect="00174EC7">
      <w:headerReference w:type="default" r:id="rId7"/>
      <w:pgSz w:w="12240" w:h="15840" w:code="1"/>
      <w:pgMar w:top="1152"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E68" w:rsidRDefault="00C07E68">
      <w:r>
        <w:separator/>
      </w:r>
    </w:p>
  </w:endnote>
  <w:endnote w:type="continuationSeparator" w:id="0">
    <w:p w:rsidR="00C07E68" w:rsidRDefault="00C07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E68" w:rsidRDefault="00C07E68">
      <w:r>
        <w:separator/>
      </w:r>
    </w:p>
  </w:footnote>
  <w:footnote w:type="continuationSeparator" w:id="0">
    <w:p w:rsidR="00C07E68" w:rsidRDefault="00C07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864" w:rsidRPr="00174EC7" w:rsidRDefault="00875864">
    <w:pPr>
      <w:pStyle w:val="Header"/>
      <w:rPr>
        <w:rFonts w:ascii="Arial" w:hAnsi="Arial" w:cs="Arial"/>
        <w:sz w:val="16"/>
        <w:szCs w:val="16"/>
      </w:rPr>
    </w:pPr>
    <w:r w:rsidRPr="00174EC7">
      <w:rPr>
        <w:rFonts w:ascii="Arial" w:hAnsi="Arial" w:cs="Arial"/>
        <w:sz w:val="16"/>
        <w:szCs w:val="16"/>
      </w:rPr>
      <w:t>Constitution of TADE</w:t>
    </w:r>
  </w:p>
  <w:p w:rsidR="00875864" w:rsidRPr="00174EC7" w:rsidRDefault="00875864">
    <w:pPr>
      <w:pStyle w:val="Header"/>
      <w:rPr>
        <w:rStyle w:val="PageNumber"/>
        <w:rFonts w:ascii="Arial" w:hAnsi="Arial" w:cs="Arial"/>
        <w:sz w:val="16"/>
        <w:szCs w:val="16"/>
      </w:rPr>
    </w:pPr>
    <w:r w:rsidRPr="00174EC7">
      <w:rPr>
        <w:rFonts w:ascii="Arial" w:hAnsi="Arial" w:cs="Arial"/>
        <w:sz w:val="16"/>
        <w:szCs w:val="16"/>
      </w:rPr>
      <w:t xml:space="preserve">Page </w:t>
    </w:r>
    <w:r w:rsidRPr="00174EC7">
      <w:rPr>
        <w:rStyle w:val="PageNumber"/>
        <w:rFonts w:ascii="Arial" w:hAnsi="Arial" w:cs="Arial"/>
        <w:sz w:val="16"/>
        <w:szCs w:val="16"/>
      </w:rPr>
      <w:fldChar w:fldCharType="begin"/>
    </w:r>
    <w:r w:rsidRPr="00174EC7">
      <w:rPr>
        <w:rStyle w:val="PageNumber"/>
        <w:rFonts w:ascii="Arial" w:hAnsi="Arial" w:cs="Arial"/>
        <w:sz w:val="16"/>
        <w:szCs w:val="16"/>
      </w:rPr>
      <w:instrText xml:space="preserve"> PAGE </w:instrText>
    </w:r>
    <w:r w:rsidRPr="00174EC7">
      <w:rPr>
        <w:rStyle w:val="PageNumber"/>
        <w:rFonts w:ascii="Arial" w:hAnsi="Arial" w:cs="Arial"/>
        <w:sz w:val="16"/>
        <w:szCs w:val="16"/>
      </w:rPr>
      <w:fldChar w:fldCharType="separate"/>
    </w:r>
    <w:r w:rsidR="00C22934">
      <w:rPr>
        <w:rStyle w:val="PageNumber"/>
        <w:rFonts w:ascii="Arial" w:hAnsi="Arial" w:cs="Arial"/>
        <w:noProof/>
        <w:sz w:val="16"/>
        <w:szCs w:val="16"/>
      </w:rPr>
      <w:t>2</w:t>
    </w:r>
    <w:r w:rsidRPr="00174EC7">
      <w:rPr>
        <w:rStyle w:val="PageNumber"/>
        <w:rFonts w:ascii="Arial" w:hAnsi="Arial" w:cs="Arial"/>
        <w:sz w:val="16"/>
        <w:szCs w:val="16"/>
      </w:rPr>
      <w:fldChar w:fldCharType="end"/>
    </w:r>
  </w:p>
  <w:p w:rsidR="00875864" w:rsidRPr="00174EC7" w:rsidRDefault="00875864">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4ADB"/>
    <w:multiLevelType w:val="hybridMultilevel"/>
    <w:tmpl w:val="395ABCCE"/>
    <w:lvl w:ilvl="0" w:tplc="56240E4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A1307FB"/>
    <w:multiLevelType w:val="hybridMultilevel"/>
    <w:tmpl w:val="D6F047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2D6554F"/>
    <w:multiLevelType w:val="hybridMultilevel"/>
    <w:tmpl w:val="A37C71B0"/>
    <w:lvl w:ilvl="0" w:tplc="57B2E0E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E94DF1"/>
    <w:rsid w:val="00025DBA"/>
    <w:rsid w:val="000423AF"/>
    <w:rsid w:val="00055CA0"/>
    <w:rsid w:val="00075BD0"/>
    <w:rsid w:val="000E5619"/>
    <w:rsid w:val="000F3A7D"/>
    <w:rsid w:val="00104062"/>
    <w:rsid w:val="00142CA5"/>
    <w:rsid w:val="00163BE2"/>
    <w:rsid w:val="00174EC7"/>
    <w:rsid w:val="0023305C"/>
    <w:rsid w:val="00342DBB"/>
    <w:rsid w:val="003653CB"/>
    <w:rsid w:val="0037355E"/>
    <w:rsid w:val="00397801"/>
    <w:rsid w:val="003A0BF0"/>
    <w:rsid w:val="003A14B6"/>
    <w:rsid w:val="003B5316"/>
    <w:rsid w:val="003B6322"/>
    <w:rsid w:val="00404959"/>
    <w:rsid w:val="00423B64"/>
    <w:rsid w:val="00471339"/>
    <w:rsid w:val="00477393"/>
    <w:rsid w:val="005155E6"/>
    <w:rsid w:val="005F5542"/>
    <w:rsid w:val="00603E02"/>
    <w:rsid w:val="00641685"/>
    <w:rsid w:val="006650FF"/>
    <w:rsid w:val="00673965"/>
    <w:rsid w:val="0069543E"/>
    <w:rsid w:val="006B7B8A"/>
    <w:rsid w:val="007830FB"/>
    <w:rsid w:val="00875864"/>
    <w:rsid w:val="008B1E31"/>
    <w:rsid w:val="00961E6E"/>
    <w:rsid w:val="009A3F53"/>
    <w:rsid w:val="009A611F"/>
    <w:rsid w:val="00A36FDC"/>
    <w:rsid w:val="00B25C4A"/>
    <w:rsid w:val="00B6430B"/>
    <w:rsid w:val="00BA6193"/>
    <w:rsid w:val="00BC7D4B"/>
    <w:rsid w:val="00BE030F"/>
    <w:rsid w:val="00C07E68"/>
    <w:rsid w:val="00C22934"/>
    <w:rsid w:val="00C24626"/>
    <w:rsid w:val="00C95486"/>
    <w:rsid w:val="00CE516E"/>
    <w:rsid w:val="00CE78A3"/>
    <w:rsid w:val="00DB0757"/>
    <w:rsid w:val="00E1715E"/>
    <w:rsid w:val="00E623FD"/>
    <w:rsid w:val="00E94DF1"/>
    <w:rsid w:val="00ED3277"/>
    <w:rsid w:val="00EE7D31"/>
    <w:rsid w:val="00EF134D"/>
    <w:rsid w:val="00F458E7"/>
    <w:rsid w:val="00F8164F"/>
    <w:rsid w:val="00F955FA"/>
    <w:rsid w:val="00FB7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74EC7"/>
    <w:pPr>
      <w:tabs>
        <w:tab w:val="center" w:pos="4320"/>
        <w:tab w:val="right" w:pos="8640"/>
      </w:tabs>
    </w:pPr>
  </w:style>
  <w:style w:type="paragraph" w:styleId="Footer">
    <w:name w:val="footer"/>
    <w:basedOn w:val="Normal"/>
    <w:rsid w:val="00174EC7"/>
    <w:pPr>
      <w:tabs>
        <w:tab w:val="center" w:pos="4320"/>
        <w:tab w:val="right" w:pos="8640"/>
      </w:tabs>
    </w:pPr>
  </w:style>
  <w:style w:type="character" w:styleId="PageNumber">
    <w:name w:val="page number"/>
    <w:basedOn w:val="DefaultParagraphFont"/>
    <w:rsid w:val="00174EC7"/>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CONSTITUTION</vt:lpstr>
    </vt:vector>
  </TitlesOfParts>
  <Company>State of Tennessee</Company>
  <LinksUpToDate>false</LinksUpToDate>
  <CharactersWithSpaces>17259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subject/>
  <dc:creator>Gladys Carr</dc:creator>
  <cp:keywords/>
  <dc:description/>
  <cp:lastModifiedBy>189259</cp:lastModifiedBy>
  <cp:revision>2</cp:revision>
  <cp:lastPrinted>2007-07-10T09:03:00Z</cp:lastPrinted>
  <dcterms:created xsi:type="dcterms:W3CDTF">2010-07-20T13:11:00Z</dcterms:created>
  <dcterms:modified xsi:type="dcterms:W3CDTF">2010-07-20T13:11:00Z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-374649081</vt:i4>
  </property>
  <property fmtid="{D5CDD505-2E9C-101B-9397-08002B2CF9AE}" pid="3" name="_NewReviewCycle">
    <vt:lpwstr/>
  </property>
  <property fmtid="{D5CDD505-2E9C-101B-9397-08002B2CF9AE}" pid="4" name="_EmailSubject">
    <vt:lpwstr>Southeast region chapters and region const &amp; bylaws </vt:lpwstr>
  </property>
  <property fmtid="{D5CDD505-2E9C-101B-9397-08002B2CF9AE}" pid="5" name="_AuthorEmail">
    <vt:lpwstr>Donnie.Hayes@ssa.gov</vt:lpwstr>
  </property>
  <property fmtid="{D5CDD505-2E9C-101B-9397-08002B2CF9AE}" pid="6" name="_AuthorEmailDisplayName">
    <vt:lpwstr>Hayes, Donnie   DDS Raleigh</vt:lpwstr>
  </property>
  <property fmtid="{D5CDD505-2E9C-101B-9397-08002B2CF9AE}" pid="7" name="_PreviousAdHocReviewCycleID">
    <vt:i4>-2060611271</vt:i4>
  </property>
</Properties>
</file>